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"/>
          <w:color w:val="auto"/>
          <w:sz w:val="32"/>
          <w:szCs w:val="32"/>
          <w:lang w:val="en-US" w:eastAsia="zh-CN"/>
        </w:rPr>
      </w:pPr>
      <w:r>
        <w:rPr>
          <w:rFonts w:hint="eastAsia" w:eastAsia="仿宋" w:cs="仿宋"/>
          <w:color w:val="auto"/>
          <w:sz w:val="32"/>
          <w:szCs w:val="32"/>
        </w:rPr>
        <w:t>附件</w:t>
      </w:r>
      <w:r>
        <w:rPr>
          <w:rFonts w:hint="eastAsia" w:eastAsia="仿宋" w:cs="仿宋"/>
          <w:color w:val="auto"/>
          <w:sz w:val="32"/>
          <w:szCs w:val="32"/>
          <w:lang w:val="en-US" w:eastAsia="zh-CN"/>
        </w:rPr>
        <w:t>2</w:t>
      </w:r>
    </w:p>
    <w:p>
      <w:pPr>
        <w:spacing w:before="156" w:after="156"/>
        <w:rPr>
          <w:b/>
          <w:bCs/>
          <w:color w:val="auto"/>
          <w:sz w:val="44"/>
          <w:szCs w:val="44"/>
        </w:rPr>
      </w:pPr>
    </w:p>
    <w:p>
      <w:pPr>
        <w:spacing w:before="156" w:after="156"/>
        <w:ind w:firstLine="883"/>
        <w:jc w:val="center"/>
        <w:rPr>
          <w:b/>
          <w:bCs/>
          <w:color w:val="auto"/>
          <w:sz w:val="44"/>
          <w:szCs w:val="44"/>
        </w:rPr>
      </w:pPr>
    </w:p>
    <w:p>
      <w:pPr>
        <w:spacing w:before="156" w:after="156"/>
        <w:jc w:val="center"/>
        <w:rPr>
          <w:rFonts w:hint="default" w:eastAsia="黑体"/>
          <w:b/>
          <w:bCs/>
          <w:color w:val="auto"/>
          <w:sz w:val="52"/>
          <w:szCs w:val="52"/>
          <w:lang w:val="en-US" w:eastAsia="zh-CN"/>
        </w:rPr>
      </w:pPr>
      <w:r>
        <w:rPr>
          <w:rFonts w:hint="eastAsia" w:eastAsia="黑体" w:cs="黑体"/>
          <w:b/>
          <w:bCs/>
          <w:color w:val="auto"/>
          <w:sz w:val="52"/>
          <w:szCs w:val="52"/>
        </w:rPr>
        <w:t>土地规划</w:t>
      </w:r>
      <w:r>
        <w:rPr>
          <w:rFonts w:hint="eastAsia" w:eastAsia="黑体" w:cs="黑体"/>
          <w:b/>
          <w:bCs/>
          <w:color w:val="auto"/>
          <w:sz w:val="52"/>
          <w:szCs w:val="52"/>
          <w:lang w:val="en-US" w:eastAsia="zh-CN"/>
        </w:rPr>
        <w:t>乙级</w:t>
      </w:r>
      <w:r>
        <w:rPr>
          <w:rFonts w:hint="eastAsia" w:eastAsia="黑体" w:cs="黑体"/>
          <w:b/>
          <w:bCs/>
          <w:color w:val="auto"/>
          <w:sz w:val="52"/>
          <w:szCs w:val="52"/>
        </w:rPr>
        <w:t>机构</w:t>
      </w:r>
      <w:r>
        <w:rPr>
          <w:rFonts w:hint="eastAsia" w:eastAsia="黑体" w:cs="黑体"/>
          <w:b/>
          <w:bCs/>
          <w:color w:val="auto"/>
          <w:sz w:val="52"/>
          <w:szCs w:val="52"/>
          <w:lang w:val="en-US" w:eastAsia="zh-CN"/>
        </w:rPr>
        <w:t>评选推荐</w:t>
      </w:r>
    </w:p>
    <w:p>
      <w:pPr>
        <w:spacing w:before="156" w:after="156"/>
        <w:jc w:val="center"/>
        <w:rPr>
          <w:rFonts w:eastAsia="黑体"/>
          <w:b/>
          <w:bCs/>
          <w:color w:val="auto"/>
          <w:sz w:val="52"/>
          <w:szCs w:val="52"/>
        </w:rPr>
      </w:pPr>
      <w:r>
        <w:rPr>
          <w:rFonts w:hint="eastAsia" w:eastAsia="黑体" w:cs="黑体"/>
          <w:b/>
          <w:bCs/>
          <w:color w:val="auto"/>
          <w:sz w:val="52"/>
          <w:szCs w:val="52"/>
        </w:rPr>
        <w:t>申</w:t>
      </w:r>
      <w:r>
        <w:rPr>
          <w:rFonts w:eastAsia="黑体"/>
          <w:b/>
          <w:bCs/>
          <w:color w:val="auto"/>
          <w:sz w:val="52"/>
          <w:szCs w:val="52"/>
        </w:rPr>
        <w:t xml:space="preserve">  </w:t>
      </w:r>
      <w:r>
        <w:rPr>
          <w:rFonts w:hint="eastAsia" w:eastAsia="黑体" w:cs="黑体"/>
          <w:b/>
          <w:bCs/>
          <w:color w:val="auto"/>
          <w:sz w:val="52"/>
          <w:szCs w:val="52"/>
        </w:rPr>
        <w:t>请</w:t>
      </w:r>
      <w:r>
        <w:rPr>
          <w:rFonts w:eastAsia="黑体"/>
          <w:b/>
          <w:bCs/>
          <w:color w:val="auto"/>
          <w:sz w:val="52"/>
          <w:szCs w:val="52"/>
        </w:rPr>
        <w:t xml:space="preserve">  </w:t>
      </w:r>
      <w:r>
        <w:rPr>
          <w:rFonts w:hint="eastAsia" w:eastAsia="黑体" w:cs="黑体"/>
          <w:b/>
          <w:bCs/>
          <w:color w:val="auto"/>
          <w:sz w:val="52"/>
          <w:szCs w:val="52"/>
        </w:rPr>
        <w:t>表</w:t>
      </w:r>
    </w:p>
    <w:p>
      <w:pPr>
        <w:spacing w:before="156" w:after="156"/>
        <w:ind w:firstLine="600"/>
        <w:jc w:val="center"/>
        <w:rPr>
          <w:rFonts w:eastAsia="黑体"/>
          <w:color w:val="auto"/>
          <w:sz w:val="30"/>
          <w:szCs w:val="30"/>
        </w:rPr>
      </w:pPr>
    </w:p>
    <w:p>
      <w:pPr>
        <w:spacing w:before="156" w:after="156"/>
        <w:ind w:firstLine="600"/>
        <w:jc w:val="center"/>
        <w:rPr>
          <w:rFonts w:eastAsia="黑体"/>
          <w:color w:val="auto"/>
          <w:sz w:val="30"/>
          <w:szCs w:val="30"/>
        </w:rPr>
      </w:pPr>
      <w:bookmarkStart w:id="3" w:name="_GoBack"/>
      <w:bookmarkEnd w:id="3"/>
    </w:p>
    <w:p>
      <w:pPr>
        <w:spacing w:before="156" w:after="156"/>
        <w:rPr>
          <w:rFonts w:eastAsia="黑体"/>
          <w:color w:val="auto"/>
          <w:sz w:val="30"/>
          <w:szCs w:val="30"/>
        </w:rPr>
      </w:pPr>
    </w:p>
    <w:p>
      <w:pPr>
        <w:spacing w:before="156" w:after="156"/>
        <w:ind w:firstLine="600"/>
        <w:jc w:val="center"/>
        <w:rPr>
          <w:rFonts w:eastAsia="黑体"/>
          <w:color w:val="auto"/>
          <w:sz w:val="30"/>
          <w:szCs w:val="30"/>
        </w:rPr>
      </w:pPr>
    </w:p>
    <w:p>
      <w:pPr>
        <w:spacing w:before="156" w:after="156"/>
        <w:ind w:firstLine="600"/>
        <w:jc w:val="center"/>
        <w:rPr>
          <w:rFonts w:eastAsia="黑体"/>
          <w:color w:val="auto"/>
          <w:sz w:val="30"/>
          <w:szCs w:val="30"/>
        </w:rPr>
      </w:pPr>
    </w:p>
    <w:p>
      <w:pPr>
        <w:spacing w:before="156" w:after="156"/>
        <w:ind w:firstLine="600"/>
        <w:jc w:val="center"/>
        <w:rPr>
          <w:rFonts w:eastAsia="黑体"/>
          <w:color w:val="auto"/>
          <w:sz w:val="30"/>
          <w:szCs w:val="30"/>
        </w:rPr>
      </w:pPr>
    </w:p>
    <w:p>
      <w:pPr>
        <w:spacing w:before="156" w:after="156"/>
        <w:ind w:firstLine="640"/>
        <w:rPr>
          <w:rFonts w:eastAsia="黑体"/>
          <w:color w:val="auto"/>
          <w:sz w:val="32"/>
          <w:szCs w:val="32"/>
        </w:rPr>
      </w:pPr>
      <w:r>
        <w:rPr>
          <w:rFonts w:hint="eastAsia" w:eastAsia="黑体" w:cs="黑体"/>
          <w:color w:val="auto"/>
          <w:sz w:val="32"/>
          <w:szCs w:val="32"/>
        </w:rPr>
        <w:t>申请机构：</w:t>
      </w:r>
      <w:r>
        <w:rPr>
          <w:rFonts w:hint="eastAsia" w:eastAsia="黑体" w:cs="黑体"/>
          <w:color w:val="auto"/>
          <w:sz w:val="32"/>
          <w:szCs w:val="32"/>
          <w:u w:val="single"/>
        </w:rPr>
        <w:t>　　　　　　　　　　　　　</w:t>
      </w:r>
      <w:r>
        <w:rPr>
          <w:rFonts w:eastAsia="黑体"/>
          <w:color w:val="auto"/>
          <w:sz w:val="32"/>
          <w:szCs w:val="32"/>
        </w:rPr>
        <w:t>(</w:t>
      </w:r>
      <w:r>
        <w:rPr>
          <w:rFonts w:hint="eastAsia" w:eastAsia="黑体" w:cs="黑体"/>
          <w:color w:val="auto"/>
          <w:sz w:val="32"/>
          <w:szCs w:val="32"/>
        </w:rPr>
        <w:t>盖章</w:t>
      </w:r>
      <w:r>
        <w:rPr>
          <w:rFonts w:eastAsia="黑体"/>
          <w:color w:val="auto"/>
          <w:sz w:val="32"/>
          <w:szCs w:val="32"/>
        </w:rPr>
        <w:t>)</w:t>
      </w:r>
    </w:p>
    <w:p>
      <w:pPr>
        <w:spacing w:before="156" w:after="156"/>
        <w:ind w:firstLine="640"/>
        <w:rPr>
          <w:rFonts w:eastAsia="黑体"/>
          <w:color w:val="auto"/>
          <w:sz w:val="32"/>
          <w:szCs w:val="32"/>
        </w:rPr>
      </w:pPr>
    </w:p>
    <w:p>
      <w:pPr>
        <w:spacing w:before="156" w:after="156"/>
        <w:ind w:firstLine="640"/>
        <w:rPr>
          <w:rFonts w:eastAsia="黑体"/>
          <w:color w:val="auto"/>
          <w:sz w:val="32"/>
          <w:szCs w:val="32"/>
        </w:rPr>
      </w:pPr>
      <w:r>
        <w:rPr>
          <w:rFonts w:hint="eastAsia" w:eastAsia="黑体" w:cs="黑体"/>
          <w:color w:val="auto"/>
          <w:sz w:val="32"/>
          <w:szCs w:val="32"/>
        </w:rPr>
        <w:t>填报日期：</w:t>
      </w:r>
      <w:r>
        <w:rPr>
          <w:rFonts w:hint="eastAsia" w:eastAsia="黑体" w:cs="黑体"/>
          <w:color w:val="auto"/>
          <w:sz w:val="32"/>
          <w:szCs w:val="32"/>
          <w:u w:val="single"/>
        </w:rPr>
        <w:t>　　　　　　　　　　　　　</w:t>
      </w:r>
    </w:p>
    <w:p>
      <w:pPr>
        <w:outlineLvl w:val="0"/>
        <w:rPr>
          <w:rFonts w:eastAsia="华文中宋"/>
          <w:color w:val="auto"/>
          <w:sz w:val="36"/>
          <w:szCs w:val="36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eastAsia="华文中宋"/>
          <w:color w:val="auto"/>
          <w:sz w:val="36"/>
          <w:szCs w:val="36"/>
        </w:rPr>
      </w:pPr>
    </w:p>
    <w:p>
      <w:pPr>
        <w:spacing w:before="156" w:afterLines="100"/>
        <w:ind w:firstLine="198" w:firstLineChars="55"/>
        <w:jc w:val="center"/>
        <w:rPr>
          <w:rFonts w:eastAsia="华文中宋"/>
          <w:color w:val="auto"/>
          <w:sz w:val="36"/>
          <w:szCs w:val="36"/>
        </w:rPr>
      </w:pPr>
      <w:r>
        <w:rPr>
          <w:rFonts w:hint="eastAsia" w:hAnsi="华文中宋" w:eastAsia="华文中宋" w:cs="华文中宋"/>
          <w:color w:val="auto"/>
          <w:sz w:val="36"/>
          <w:szCs w:val="36"/>
        </w:rPr>
        <w:t>填表说明</w:t>
      </w:r>
    </w:p>
    <w:p>
      <w:pPr>
        <w:spacing w:before="156" w:after="156"/>
        <w:ind w:firstLine="5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>
        <w:rPr>
          <w:rFonts w:hint="eastAsia" w:cs="宋体"/>
          <w:color w:val="auto"/>
          <w:sz w:val="28"/>
          <w:szCs w:val="28"/>
        </w:rPr>
        <w:t>本表采用</w:t>
      </w:r>
      <w:r>
        <w:rPr>
          <w:color w:val="auto"/>
          <w:sz w:val="28"/>
          <w:szCs w:val="28"/>
        </w:rPr>
        <w:t>Microsoft Office Word</w:t>
      </w:r>
      <w:r>
        <w:rPr>
          <w:rFonts w:hint="eastAsia" w:cs="宋体"/>
          <w:color w:val="auto"/>
          <w:sz w:val="28"/>
          <w:szCs w:val="28"/>
        </w:rPr>
        <w:t>填写，各表纸面不敷时，可另加页。</w:t>
      </w:r>
    </w:p>
    <w:p>
      <w:pPr>
        <w:spacing w:line="360" w:lineRule="auto"/>
        <w:ind w:firstLine="560" w:firstLineChars="200"/>
        <w:rPr>
          <w:rFonts w:hint="eastAsia" w:cs="宋体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>
        <w:rPr>
          <w:rFonts w:hint="eastAsia" w:cs="宋体"/>
          <w:color w:val="auto"/>
          <w:sz w:val="28"/>
          <w:szCs w:val="28"/>
        </w:rPr>
        <w:t>填写内容必须真实、准确，各申报机构对本机构申报资料真实性负责。</w:t>
      </w:r>
    </w:p>
    <w:p>
      <w:pPr>
        <w:spacing w:before="156" w:after="156"/>
        <w:ind w:firstLine="5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>
        <w:rPr>
          <w:rFonts w:hint="eastAsia" w:cs="宋体"/>
          <w:color w:val="auto"/>
          <w:sz w:val="28"/>
          <w:szCs w:val="28"/>
        </w:rPr>
        <w:t>应如实提交规定的有关证明材料复印件，复印件按照所属申请表的顺序整理附后。</w:t>
      </w:r>
    </w:p>
    <w:p>
      <w:pPr>
        <w:spacing w:before="156" w:after="156"/>
        <w:ind w:firstLine="560"/>
        <w:rPr>
          <w:color w:val="auto"/>
          <w:sz w:val="28"/>
          <w:szCs w:val="2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color w:val="auto"/>
          <w:sz w:val="28"/>
          <w:szCs w:val="28"/>
        </w:rPr>
        <w:t>4.</w:t>
      </w:r>
      <w:r>
        <w:rPr>
          <w:rFonts w:hint="eastAsia" w:cs="宋体"/>
          <w:color w:val="auto"/>
          <w:sz w:val="28"/>
          <w:szCs w:val="28"/>
        </w:rPr>
        <w:t>申请表及证明材料提交</w:t>
      </w:r>
      <w:r>
        <w:rPr>
          <w:color w:val="auto"/>
          <w:sz w:val="28"/>
          <w:szCs w:val="28"/>
        </w:rPr>
        <w:t>word</w:t>
      </w:r>
      <w:r>
        <w:rPr>
          <w:rFonts w:hint="eastAsia" w:cs="宋体"/>
          <w:color w:val="auto"/>
          <w:sz w:val="28"/>
          <w:szCs w:val="28"/>
        </w:rPr>
        <w:t>版电子档一份</w:t>
      </w:r>
      <w:r>
        <w:rPr>
          <w:rFonts w:hint="eastAsia" w:cs="宋体"/>
          <w:color w:val="auto"/>
          <w:sz w:val="28"/>
          <w:szCs w:val="28"/>
          <w:lang w:eastAsia="zh-CN"/>
        </w:rPr>
        <w:t>，</w:t>
      </w:r>
      <w:r>
        <w:rPr>
          <w:rFonts w:hint="eastAsia" w:cs="宋体"/>
          <w:color w:val="auto"/>
          <w:sz w:val="28"/>
          <w:szCs w:val="28"/>
          <w:lang w:val="en-US" w:eastAsia="zh-CN"/>
        </w:rPr>
        <w:t>待形式审查通过后再</w:t>
      </w:r>
      <w:r>
        <w:rPr>
          <w:rFonts w:hint="eastAsia" w:cs="宋体"/>
          <w:color w:val="auto"/>
          <w:sz w:val="28"/>
          <w:szCs w:val="28"/>
        </w:rPr>
        <w:t>提交纸质材料一份</w:t>
      </w:r>
      <w:r>
        <w:rPr>
          <w:rFonts w:hint="eastAsia" w:cs="宋体"/>
          <w:color w:val="auto"/>
          <w:sz w:val="28"/>
          <w:szCs w:val="28"/>
          <w:lang w:eastAsia="zh-CN"/>
        </w:rPr>
        <w:t>（</w:t>
      </w:r>
      <w:r>
        <w:rPr>
          <w:rFonts w:hint="eastAsia" w:cs="宋体"/>
          <w:color w:val="auto"/>
          <w:sz w:val="28"/>
          <w:szCs w:val="28"/>
          <w:lang w:val="en-US" w:eastAsia="zh-CN"/>
        </w:rPr>
        <w:t>用A4纸</w:t>
      </w:r>
      <w:r>
        <w:rPr>
          <w:rFonts w:hint="eastAsia" w:cs="宋体"/>
          <w:color w:val="auto"/>
          <w:sz w:val="28"/>
          <w:szCs w:val="28"/>
        </w:rPr>
        <w:t>打印</w:t>
      </w:r>
      <w:r>
        <w:rPr>
          <w:rFonts w:hint="eastAsia" w:cs="宋体"/>
          <w:color w:val="auto"/>
          <w:sz w:val="28"/>
          <w:szCs w:val="28"/>
          <w:lang w:val="en-US" w:eastAsia="zh-CN"/>
        </w:rPr>
        <w:t>、</w:t>
      </w:r>
      <w:r>
        <w:rPr>
          <w:rFonts w:hint="eastAsia" w:cs="宋体"/>
          <w:color w:val="auto"/>
          <w:sz w:val="28"/>
          <w:szCs w:val="28"/>
        </w:rPr>
        <w:t>加盖公章</w:t>
      </w:r>
      <w:r>
        <w:rPr>
          <w:rFonts w:hint="eastAsia" w:cs="宋体"/>
          <w:color w:val="auto"/>
          <w:sz w:val="28"/>
          <w:szCs w:val="28"/>
          <w:lang w:eastAsia="zh-CN"/>
        </w:rPr>
        <w:t>、</w:t>
      </w:r>
      <w:r>
        <w:rPr>
          <w:rFonts w:hint="eastAsia" w:cs="宋体"/>
          <w:color w:val="auto"/>
          <w:sz w:val="28"/>
          <w:szCs w:val="28"/>
        </w:rPr>
        <w:t>合订成册</w:t>
      </w:r>
      <w:r>
        <w:rPr>
          <w:rFonts w:hint="eastAsia" w:cs="宋体"/>
          <w:color w:val="auto"/>
          <w:sz w:val="28"/>
          <w:szCs w:val="28"/>
          <w:lang w:eastAsia="zh-CN"/>
        </w:rPr>
        <w:t>）</w:t>
      </w:r>
      <w:r>
        <w:rPr>
          <w:rFonts w:hint="eastAsia" w:cs="宋体"/>
          <w:color w:val="auto"/>
          <w:sz w:val="28"/>
          <w:szCs w:val="28"/>
        </w:rPr>
        <w:t>。</w:t>
      </w:r>
    </w:p>
    <w:p>
      <w:pPr>
        <w:spacing w:after="156"/>
        <w:jc w:val="center"/>
        <w:outlineLvl w:val="0"/>
        <w:rPr>
          <w:rFonts w:eastAsia="黑体"/>
          <w:color w:val="auto"/>
          <w:sz w:val="30"/>
          <w:szCs w:val="30"/>
        </w:rPr>
      </w:pPr>
      <w:r>
        <w:rPr>
          <w:rFonts w:hint="eastAsia" w:eastAsia="黑体" w:cs="黑体"/>
          <w:color w:val="auto"/>
          <w:sz w:val="30"/>
          <w:szCs w:val="30"/>
        </w:rPr>
        <w:t>表</w:t>
      </w:r>
      <w:r>
        <w:rPr>
          <w:rFonts w:eastAsia="黑体"/>
          <w:color w:val="auto"/>
          <w:sz w:val="30"/>
          <w:szCs w:val="30"/>
        </w:rPr>
        <w:t>1</w:t>
      </w:r>
      <w:r>
        <w:rPr>
          <w:rFonts w:hint="eastAsia" w:eastAsia="黑体" w:cs="黑体"/>
          <w:color w:val="auto"/>
          <w:sz w:val="30"/>
          <w:szCs w:val="30"/>
        </w:rPr>
        <w:t>申请报告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9" w:hRule="atLeast"/>
          <w:jc w:val="center"/>
        </w:trPr>
        <w:tc>
          <w:tcPr>
            <w:tcW w:w="83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56" w:after="156"/>
              <w:ind w:firstLine="56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示例：机构名称，性质，成立时间，简要沿革，目前具备的条件和能力（如人员、技术水平、业务范围、其他资格）等内容。</w:t>
            </w:r>
          </w:p>
          <w:p>
            <w:pPr>
              <w:spacing w:before="156" w:after="156"/>
              <w:ind w:firstLine="560"/>
              <w:rPr>
                <w:rFonts w:ascii="仿宋_GB2312" w:hAnsi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各项条件都符合《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土地规划乙级机构评选推荐条件（2024年）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》的要求，特申请参加土地规划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乙级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机构评选推荐。</w:t>
            </w:r>
          </w:p>
        </w:tc>
      </w:tr>
    </w:tbl>
    <w:p>
      <w:pPr>
        <w:jc w:val="center"/>
        <w:rPr>
          <w:rFonts w:eastAsia="黑体"/>
          <w:color w:val="auto"/>
          <w:sz w:val="30"/>
          <w:szCs w:val="30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hint="eastAsia" w:eastAsia="黑体" w:cs="黑体"/>
          <w:color w:val="auto"/>
          <w:sz w:val="30"/>
          <w:szCs w:val="30"/>
        </w:rPr>
      </w:pPr>
      <w:r>
        <w:rPr>
          <w:rFonts w:hint="eastAsia" w:eastAsia="黑体" w:cs="黑体"/>
          <w:color w:val="auto"/>
          <w:sz w:val="30"/>
          <w:szCs w:val="30"/>
        </w:rPr>
        <w:t>表</w:t>
      </w:r>
      <w:r>
        <w:rPr>
          <w:rFonts w:eastAsia="黑体"/>
          <w:color w:val="auto"/>
          <w:sz w:val="30"/>
          <w:szCs w:val="30"/>
        </w:rPr>
        <w:t xml:space="preserve">2 </w:t>
      </w:r>
      <w:r>
        <w:rPr>
          <w:rFonts w:hint="eastAsia" w:eastAsia="黑体" w:cs="黑体"/>
          <w:color w:val="auto"/>
          <w:sz w:val="30"/>
          <w:szCs w:val="30"/>
        </w:rPr>
        <w:t>机构基本情况表</w:t>
      </w:r>
    </w:p>
    <w:tbl>
      <w:tblPr>
        <w:tblStyle w:val="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672"/>
        <w:gridCol w:w="542"/>
        <w:gridCol w:w="2151"/>
        <w:gridCol w:w="142"/>
        <w:gridCol w:w="1274"/>
        <w:gridCol w:w="3426"/>
        <w:gridCol w:w="70"/>
        <w:gridCol w:w="212"/>
        <w:gridCol w:w="508"/>
        <w:gridCol w:w="1280"/>
        <w:gridCol w:w="17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897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机构名称：（公章）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30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机构类别：</w:t>
            </w:r>
          </w:p>
        </w:tc>
        <w:tc>
          <w:tcPr>
            <w:tcW w:w="35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机构性质：</w:t>
            </w:r>
          </w:p>
        </w:tc>
        <w:tc>
          <w:tcPr>
            <w:tcW w:w="421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注册资金：</w:t>
            </w:r>
          </w:p>
        </w:tc>
        <w:tc>
          <w:tcPr>
            <w:tcW w:w="30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（万元）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663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机构成立时间： </w:t>
            </w:r>
          </w:p>
        </w:tc>
        <w:tc>
          <w:tcPr>
            <w:tcW w:w="726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统一社会信用代码：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机构地址</w:t>
            </w:r>
          </w:p>
        </w:tc>
        <w:tc>
          <w:tcPr>
            <w:tcW w:w="927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注册地址：（以营业执照为准）</w:t>
            </w:r>
          </w:p>
        </w:tc>
        <w:tc>
          <w:tcPr>
            <w:tcW w:w="37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邮编：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27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通讯地址：（现办公场所地址）</w:t>
            </w:r>
          </w:p>
        </w:tc>
        <w:tc>
          <w:tcPr>
            <w:tcW w:w="37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邮编：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663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法人代表：</w:t>
            </w:r>
          </w:p>
        </w:tc>
        <w:tc>
          <w:tcPr>
            <w:tcW w:w="726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技术负责人：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22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联系人：</w:t>
            </w:r>
          </w:p>
        </w:tc>
        <w:tc>
          <w:tcPr>
            <w:tcW w:w="410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办公电话：</w:t>
            </w:r>
          </w:p>
        </w:tc>
        <w:tc>
          <w:tcPr>
            <w:tcW w:w="34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传真：</w:t>
            </w:r>
          </w:p>
        </w:tc>
        <w:tc>
          <w:tcPr>
            <w:tcW w:w="384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邮箱：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2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410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手机号：</w:t>
            </w:r>
          </w:p>
        </w:tc>
        <w:tc>
          <w:tcPr>
            <w:tcW w:w="726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微信号：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3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机构当年职工总数：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（人）</w:t>
            </w:r>
          </w:p>
        </w:tc>
        <w:tc>
          <w:tcPr>
            <w:tcW w:w="549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从事土地规划工作人员总数：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（人）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2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工作办公用房面积：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（平方米）</w:t>
            </w:r>
          </w:p>
        </w:tc>
        <w:tc>
          <w:tcPr>
            <w:tcW w:w="549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人均办公用房面积：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（平方米/人）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30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质量管理体系认证情况</w:t>
            </w:r>
          </w:p>
        </w:tc>
        <w:tc>
          <w:tcPr>
            <w:tcW w:w="35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认证类型：</w:t>
            </w:r>
          </w:p>
        </w:tc>
        <w:tc>
          <w:tcPr>
            <w:tcW w:w="37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认证编码：</w:t>
            </w:r>
          </w:p>
        </w:tc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认证期限：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30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各项管理制度及执行情况</w:t>
            </w:r>
          </w:p>
        </w:tc>
        <w:tc>
          <w:tcPr>
            <w:tcW w:w="10833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</w:tr>
    </w:tbl>
    <w:p>
      <w:pPr>
        <w:spacing w:before="156" w:line="300" w:lineRule="auto"/>
        <w:jc w:val="left"/>
        <w:rPr>
          <w:rFonts w:ascii="仿宋" w:hAnsi="仿宋" w:eastAsia="仿宋"/>
          <w:b/>
          <w:bCs/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</w:rPr>
        <w:t>说明：</w:t>
      </w:r>
    </w:p>
    <w:p>
      <w:pPr>
        <w:numPr>
          <w:ilvl w:val="0"/>
          <w:numId w:val="1"/>
        </w:numPr>
        <w:spacing w:line="300" w:lineRule="auto"/>
        <w:ind w:firstLine="420"/>
        <w:jc w:val="left"/>
        <w:rPr>
          <w:rFonts w:eastAsia="仿宋"/>
          <w:color w:val="auto"/>
        </w:rPr>
      </w:pPr>
      <w:r>
        <w:rPr>
          <w:rFonts w:hint="eastAsia" w:eastAsia="仿宋" w:cs="仿宋"/>
          <w:color w:val="auto"/>
        </w:rPr>
        <w:t>联系人信息：联系人负责与省土地学会沟通联系，须保证联系方式有效。</w:t>
      </w:r>
    </w:p>
    <w:p>
      <w:pPr>
        <w:numPr>
          <w:ilvl w:val="0"/>
          <w:numId w:val="1"/>
        </w:numPr>
        <w:spacing w:line="300" w:lineRule="auto"/>
        <w:ind w:left="0" w:leftChars="0" w:firstLine="420" w:firstLineChars="0"/>
        <w:jc w:val="left"/>
        <w:rPr>
          <w:rFonts w:eastAsia="仿宋"/>
          <w:color w:val="auto"/>
        </w:rPr>
      </w:pPr>
      <w:r>
        <w:rPr>
          <w:rFonts w:hint="eastAsia" w:eastAsia="仿宋" w:cs="仿宋"/>
          <w:color w:val="auto"/>
        </w:rPr>
        <w:t>已获得质量管理体系认证情况：按照质量管理体系认证证书填写，此三栏选填。</w:t>
      </w:r>
    </w:p>
    <w:p>
      <w:pPr>
        <w:jc w:val="left"/>
        <w:rPr>
          <w:b/>
          <w:bCs/>
          <w:color w:val="auto"/>
        </w:rPr>
        <w:sectPr>
          <w:headerReference r:id="rId7" w:type="default"/>
          <w:footerReference r:id="rId8" w:type="default"/>
          <w:pgSz w:w="16838" w:h="11906" w:orient="landscape"/>
          <w:pgMar w:top="1559" w:right="1440" w:bottom="1134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spacing w:afterLines="25"/>
        <w:jc w:val="center"/>
        <w:outlineLvl w:val="0"/>
        <w:rPr>
          <w:rFonts w:eastAsia="黑体"/>
          <w:color w:val="auto"/>
          <w:sz w:val="30"/>
          <w:szCs w:val="30"/>
        </w:rPr>
      </w:pPr>
      <w:r>
        <w:rPr>
          <w:rFonts w:hint="eastAsia" w:eastAsia="黑体" w:cs="黑体"/>
          <w:color w:val="auto"/>
          <w:sz w:val="30"/>
          <w:szCs w:val="30"/>
        </w:rPr>
        <w:t>表</w:t>
      </w:r>
      <w:r>
        <w:rPr>
          <w:rFonts w:eastAsia="黑体"/>
          <w:color w:val="auto"/>
          <w:sz w:val="30"/>
          <w:szCs w:val="30"/>
        </w:rPr>
        <w:t xml:space="preserve">3 </w:t>
      </w:r>
      <w:r>
        <w:rPr>
          <w:rFonts w:hint="eastAsia" w:eastAsia="黑体" w:cs="黑体"/>
          <w:color w:val="auto"/>
          <w:sz w:val="30"/>
          <w:szCs w:val="30"/>
        </w:rPr>
        <w:t>中高级专业技术人员情况表</w:t>
      </w:r>
    </w:p>
    <w:tbl>
      <w:tblPr>
        <w:tblStyle w:val="5"/>
        <w:tblW w:w="49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138"/>
        <w:gridCol w:w="767"/>
        <w:gridCol w:w="703"/>
        <w:gridCol w:w="2100"/>
        <w:gridCol w:w="742"/>
        <w:gridCol w:w="742"/>
        <w:gridCol w:w="1785"/>
        <w:gridCol w:w="1038"/>
        <w:gridCol w:w="1054"/>
        <w:gridCol w:w="1185"/>
        <w:gridCol w:w="1191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  <w:jc w:val="center"/>
        </w:trPr>
        <w:tc>
          <w:tcPr>
            <w:tcW w:w="213" w:type="pct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黑体"/>
                <w:color w:val="auto"/>
              </w:rPr>
            </w:pPr>
            <w:r>
              <w:rPr>
                <w:rFonts w:hint="eastAsia" w:eastAsia="黑体" w:cs="黑体"/>
                <w:color w:val="auto"/>
              </w:rPr>
              <w:t>序号</w:t>
            </w:r>
          </w:p>
        </w:tc>
        <w:tc>
          <w:tcPr>
            <w:tcW w:w="408" w:type="pct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黑体"/>
                <w:color w:val="auto"/>
              </w:rPr>
            </w:pPr>
            <w:r>
              <w:rPr>
                <w:rFonts w:hint="eastAsia" w:eastAsia="黑体" w:cs="黑体"/>
                <w:color w:val="auto"/>
              </w:rPr>
              <w:t>姓</w:t>
            </w:r>
            <w:r>
              <w:rPr>
                <w:rFonts w:eastAsia="黑体"/>
                <w:color w:val="auto"/>
              </w:rPr>
              <w:t xml:space="preserve"> </w:t>
            </w:r>
            <w:r>
              <w:rPr>
                <w:rFonts w:hint="eastAsia" w:eastAsia="黑体" w:cs="黑体"/>
                <w:color w:val="auto"/>
              </w:rPr>
              <w:t>名</w:t>
            </w:r>
          </w:p>
        </w:tc>
        <w:tc>
          <w:tcPr>
            <w:tcW w:w="275" w:type="pct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黑体"/>
                <w:color w:val="auto"/>
              </w:rPr>
            </w:pPr>
            <w:r>
              <w:rPr>
                <w:rFonts w:hint="eastAsia" w:eastAsia="黑体" w:cs="黑体"/>
                <w:color w:val="auto"/>
              </w:rPr>
              <w:t>性别</w:t>
            </w:r>
          </w:p>
        </w:tc>
        <w:tc>
          <w:tcPr>
            <w:tcW w:w="252" w:type="pct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黑体"/>
                <w:color w:val="auto"/>
              </w:rPr>
            </w:pPr>
            <w:r>
              <w:rPr>
                <w:rFonts w:hint="eastAsia" w:eastAsia="黑体" w:cs="黑体"/>
                <w:color w:val="auto"/>
              </w:rPr>
              <w:t>年龄</w:t>
            </w:r>
          </w:p>
        </w:tc>
        <w:tc>
          <w:tcPr>
            <w:tcW w:w="753" w:type="pct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黑体"/>
                <w:color w:val="auto"/>
              </w:rPr>
            </w:pPr>
            <w:r>
              <w:rPr>
                <w:rFonts w:hint="eastAsia" w:eastAsia="黑体" w:cs="黑体"/>
                <w:color w:val="auto"/>
              </w:rPr>
              <w:t>身份证号码</w:t>
            </w:r>
          </w:p>
        </w:tc>
        <w:tc>
          <w:tcPr>
            <w:tcW w:w="1922" w:type="pct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黑体"/>
                <w:color w:val="auto"/>
              </w:rPr>
            </w:pPr>
            <w:r>
              <w:rPr>
                <w:rFonts w:hint="eastAsia" w:eastAsia="黑体" w:cs="黑体"/>
                <w:color w:val="auto"/>
              </w:rPr>
              <w:t>毕业情况</w:t>
            </w:r>
          </w:p>
        </w:tc>
        <w:tc>
          <w:tcPr>
            <w:tcW w:w="852" w:type="pct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黑体"/>
                <w:color w:val="auto"/>
              </w:rPr>
            </w:pPr>
            <w:r>
              <w:rPr>
                <w:rFonts w:hint="eastAsia" w:eastAsia="黑体" w:cs="黑体"/>
                <w:color w:val="auto"/>
              </w:rPr>
              <w:t>职</w:t>
            </w:r>
            <w:r>
              <w:rPr>
                <w:rFonts w:eastAsia="黑体"/>
                <w:color w:val="auto"/>
              </w:rPr>
              <w:t xml:space="preserve"> </w:t>
            </w:r>
            <w:r>
              <w:rPr>
                <w:rFonts w:hint="eastAsia" w:eastAsia="黑体" w:cs="黑体"/>
                <w:color w:val="auto"/>
              </w:rPr>
              <w:t>称</w:t>
            </w:r>
          </w:p>
        </w:tc>
        <w:tc>
          <w:tcPr>
            <w:tcW w:w="320" w:type="pct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黑体"/>
                <w:color w:val="auto"/>
              </w:rPr>
            </w:pPr>
            <w:r>
              <w:rPr>
                <w:rFonts w:hint="eastAsia" w:eastAsia="黑体" w:cs="黑体"/>
                <w:color w:val="auto"/>
              </w:rPr>
              <w:t>备</w:t>
            </w:r>
            <w:r>
              <w:rPr>
                <w:rFonts w:eastAsia="黑体"/>
                <w:color w:val="auto"/>
              </w:rPr>
              <w:t xml:space="preserve"> </w:t>
            </w:r>
            <w:r>
              <w:rPr>
                <w:rFonts w:hint="eastAsia" w:eastAsia="黑体" w:cs="黑体"/>
                <w:color w:val="auto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  <w:jc w:val="center"/>
        </w:trPr>
        <w:tc>
          <w:tcPr>
            <w:tcW w:w="213" w:type="pct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黑体"/>
                <w:color w:val="auto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jc w:val="center"/>
              <w:rPr>
                <w:rFonts w:eastAsia="黑体"/>
                <w:color w:val="auto"/>
              </w:rPr>
            </w:pPr>
          </w:p>
        </w:tc>
        <w:tc>
          <w:tcPr>
            <w:tcW w:w="275" w:type="pct"/>
            <w:vMerge w:val="continue"/>
            <w:vAlign w:val="center"/>
          </w:tcPr>
          <w:p>
            <w:pPr>
              <w:jc w:val="center"/>
              <w:rPr>
                <w:rFonts w:eastAsia="黑体"/>
                <w:color w:val="auto"/>
              </w:rPr>
            </w:pPr>
          </w:p>
        </w:tc>
        <w:tc>
          <w:tcPr>
            <w:tcW w:w="252" w:type="pct"/>
            <w:vMerge w:val="continue"/>
            <w:vAlign w:val="center"/>
          </w:tcPr>
          <w:p>
            <w:pPr>
              <w:jc w:val="center"/>
              <w:rPr>
                <w:rFonts w:eastAsia="黑体"/>
                <w:color w:val="auto"/>
              </w:rPr>
            </w:pPr>
          </w:p>
        </w:tc>
        <w:tc>
          <w:tcPr>
            <w:tcW w:w="753" w:type="pct"/>
            <w:vMerge w:val="continue"/>
          </w:tcPr>
          <w:p>
            <w:pPr>
              <w:jc w:val="center"/>
              <w:rPr>
                <w:rFonts w:eastAsia="黑体"/>
                <w:color w:val="auto"/>
              </w:rPr>
            </w:pPr>
          </w:p>
        </w:tc>
        <w:tc>
          <w:tcPr>
            <w:tcW w:w="266" w:type="pct"/>
            <w:vAlign w:val="center"/>
          </w:tcPr>
          <w:p>
            <w:pPr>
              <w:jc w:val="center"/>
              <w:rPr>
                <w:rFonts w:eastAsia="黑体"/>
                <w:color w:val="auto"/>
              </w:rPr>
            </w:pPr>
            <w:r>
              <w:rPr>
                <w:rFonts w:hint="eastAsia" w:eastAsia="黑体" w:cs="黑体"/>
                <w:color w:val="auto"/>
              </w:rPr>
              <w:t>学历</w:t>
            </w:r>
          </w:p>
        </w:tc>
        <w:tc>
          <w:tcPr>
            <w:tcW w:w="266" w:type="pct"/>
            <w:vAlign w:val="center"/>
          </w:tcPr>
          <w:p>
            <w:pPr>
              <w:jc w:val="center"/>
              <w:rPr>
                <w:rFonts w:eastAsia="黑体"/>
                <w:color w:val="auto"/>
              </w:rPr>
            </w:pPr>
            <w:r>
              <w:rPr>
                <w:rFonts w:hint="eastAsia" w:eastAsia="黑体" w:cs="黑体"/>
                <w:color w:val="auto"/>
              </w:rPr>
              <w:t>学位</w:t>
            </w:r>
          </w:p>
        </w:tc>
        <w:tc>
          <w:tcPr>
            <w:tcW w:w="640" w:type="pct"/>
            <w:vAlign w:val="center"/>
          </w:tcPr>
          <w:p>
            <w:pPr>
              <w:jc w:val="center"/>
              <w:rPr>
                <w:rFonts w:eastAsia="黑体"/>
                <w:color w:val="auto"/>
              </w:rPr>
            </w:pPr>
            <w:r>
              <w:rPr>
                <w:rFonts w:hint="eastAsia" w:eastAsia="黑体" w:cs="黑体"/>
                <w:color w:val="auto"/>
              </w:rPr>
              <w:t>毕业院校</w:t>
            </w:r>
          </w:p>
        </w:tc>
        <w:tc>
          <w:tcPr>
            <w:tcW w:w="37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黑体"/>
                <w:color w:val="auto"/>
              </w:rPr>
            </w:pPr>
            <w:r>
              <w:rPr>
                <w:rFonts w:hint="eastAsia" w:eastAsia="黑体" w:cs="黑体"/>
                <w:color w:val="auto"/>
              </w:rPr>
              <w:t>毕业时间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eastAsia="黑体"/>
                <w:color w:val="auto"/>
              </w:rPr>
            </w:pPr>
            <w:r>
              <w:rPr>
                <w:rFonts w:hint="eastAsia" w:eastAsia="黑体" w:cs="黑体"/>
                <w:color w:val="auto"/>
              </w:rPr>
              <w:t>专</w:t>
            </w:r>
            <w:r>
              <w:rPr>
                <w:rFonts w:eastAsia="黑体"/>
                <w:color w:val="auto"/>
              </w:rPr>
              <w:t xml:space="preserve"> </w:t>
            </w:r>
            <w:r>
              <w:rPr>
                <w:rFonts w:hint="eastAsia" w:eastAsia="黑体" w:cs="黑体"/>
                <w:color w:val="auto"/>
              </w:rPr>
              <w:t>业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eastAsia="黑体"/>
                <w:color w:val="auto"/>
              </w:rPr>
            </w:pPr>
            <w:r>
              <w:rPr>
                <w:rFonts w:hint="eastAsia" w:eastAsia="黑体" w:cs="黑体"/>
                <w:color w:val="auto"/>
              </w:rPr>
              <w:t>职称级别</w:t>
            </w: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eastAsia="黑体"/>
                <w:color w:val="auto"/>
              </w:rPr>
            </w:pPr>
            <w:r>
              <w:rPr>
                <w:rFonts w:hint="eastAsia" w:eastAsia="黑体" w:cs="黑体"/>
                <w:color w:val="auto"/>
              </w:rPr>
              <w:t>职称专业</w:t>
            </w:r>
          </w:p>
        </w:tc>
        <w:tc>
          <w:tcPr>
            <w:tcW w:w="320" w:type="pct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13" w:type="pc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7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5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53" w:type="pct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4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20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13" w:type="pc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7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5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53" w:type="pct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4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20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13" w:type="pc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7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5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53" w:type="pct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4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20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13" w:type="pc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7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5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53" w:type="pct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4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20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13" w:type="pc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7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5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53" w:type="pct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4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20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13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08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75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52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53" w:type="pct"/>
            <w:tcBorders>
              <w:bottom w:val="single" w:color="auto" w:sz="12" w:space="0"/>
            </w:tcBorders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6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6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40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72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76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5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7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20" w:type="pct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spacing w:before="156" w:line="300" w:lineRule="auto"/>
        <w:rPr>
          <w:rFonts w:ascii="仿宋" w:hAnsi="仿宋" w:eastAsia="仿宋"/>
          <w:b/>
          <w:bCs/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</w:rPr>
        <w:t>说明：</w:t>
      </w:r>
    </w:p>
    <w:p>
      <w:pPr>
        <w:numPr>
          <w:ilvl w:val="0"/>
          <w:numId w:val="2"/>
        </w:numPr>
        <w:spacing w:line="300" w:lineRule="auto"/>
        <w:ind w:firstLine="420"/>
        <w:rPr>
          <w:rFonts w:eastAsia="仿宋"/>
          <w:color w:val="auto"/>
        </w:rPr>
      </w:pPr>
      <w:r>
        <w:rPr>
          <w:rFonts w:hint="eastAsia" w:eastAsia="仿宋" w:cs="仿宋"/>
          <w:color w:val="auto"/>
        </w:rPr>
        <w:t>学历：填写</w:t>
      </w:r>
      <w:r>
        <w:rPr>
          <w:rFonts w:eastAsia="仿宋"/>
          <w:color w:val="auto"/>
        </w:rPr>
        <w:t>“</w:t>
      </w:r>
      <w:r>
        <w:rPr>
          <w:rFonts w:hint="eastAsia" w:eastAsia="仿宋" w:cs="仿宋"/>
          <w:color w:val="auto"/>
        </w:rPr>
        <w:t>研究生</w:t>
      </w:r>
      <w:r>
        <w:rPr>
          <w:rFonts w:eastAsia="仿宋"/>
          <w:color w:val="auto"/>
        </w:rPr>
        <w:t>”</w:t>
      </w:r>
      <w:r>
        <w:rPr>
          <w:rFonts w:hint="eastAsia" w:eastAsia="仿宋" w:cs="仿宋"/>
          <w:color w:val="auto"/>
        </w:rPr>
        <w:t>、</w:t>
      </w:r>
      <w:r>
        <w:rPr>
          <w:rFonts w:eastAsia="仿宋"/>
          <w:color w:val="auto"/>
        </w:rPr>
        <w:t>“</w:t>
      </w:r>
      <w:r>
        <w:rPr>
          <w:rFonts w:hint="eastAsia" w:eastAsia="仿宋" w:cs="仿宋"/>
          <w:color w:val="auto"/>
        </w:rPr>
        <w:t>本科</w:t>
      </w:r>
      <w:r>
        <w:rPr>
          <w:rFonts w:eastAsia="仿宋"/>
          <w:color w:val="auto"/>
        </w:rPr>
        <w:t>”</w:t>
      </w:r>
      <w:r>
        <w:rPr>
          <w:rFonts w:hint="eastAsia" w:eastAsia="仿宋" w:cs="仿宋"/>
          <w:color w:val="auto"/>
        </w:rPr>
        <w:t>、</w:t>
      </w:r>
      <w:r>
        <w:rPr>
          <w:rFonts w:eastAsia="仿宋"/>
          <w:color w:val="auto"/>
        </w:rPr>
        <w:t>“</w:t>
      </w:r>
      <w:r>
        <w:rPr>
          <w:rFonts w:hint="eastAsia" w:eastAsia="仿宋" w:cs="仿宋"/>
          <w:color w:val="auto"/>
        </w:rPr>
        <w:t>大专</w:t>
      </w:r>
      <w:r>
        <w:rPr>
          <w:rFonts w:eastAsia="仿宋"/>
          <w:color w:val="auto"/>
        </w:rPr>
        <w:t>”</w:t>
      </w:r>
      <w:r>
        <w:rPr>
          <w:rFonts w:hint="eastAsia" w:eastAsia="仿宋" w:cs="仿宋"/>
          <w:color w:val="auto"/>
        </w:rPr>
        <w:t>、</w:t>
      </w:r>
      <w:r>
        <w:rPr>
          <w:rFonts w:eastAsia="仿宋"/>
          <w:color w:val="auto"/>
        </w:rPr>
        <w:t>“</w:t>
      </w:r>
      <w:r>
        <w:rPr>
          <w:rFonts w:hint="eastAsia" w:eastAsia="仿宋" w:cs="仿宋"/>
          <w:color w:val="auto"/>
        </w:rPr>
        <w:t>中专</w:t>
      </w:r>
      <w:r>
        <w:rPr>
          <w:rFonts w:eastAsia="仿宋"/>
          <w:color w:val="auto"/>
        </w:rPr>
        <w:t>”</w:t>
      </w:r>
      <w:r>
        <w:rPr>
          <w:rFonts w:hint="eastAsia" w:eastAsia="仿宋" w:cs="仿宋"/>
          <w:color w:val="auto"/>
        </w:rPr>
        <w:t>。</w:t>
      </w:r>
    </w:p>
    <w:p>
      <w:pPr>
        <w:numPr>
          <w:ilvl w:val="0"/>
          <w:numId w:val="2"/>
        </w:numPr>
        <w:spacing w:line="300" w:lineRule="auto"/>
        <w:ind w:left="0" w:leftChars="0" w:firstLine="420" w:firstLineChars="0"/>
        <w:rPr>
          <w:rFonts w:eastAsia="仿宋"/>
          <w:color w:val="auto"/>
        </w:rPr>
      </w:pPr>
      <w:r>
        <w:rPr>
          <w:rFonts w:hint="eastAsia" w:eastAsia="仿宋" w:cs="仿宋"/>
          <w:color w:val="auto"/>
        </w:rPr>
        <w:t>学位：填写</w:t>
      </w:r>
      <w:r>
        <w:rPr>
          <w:rFonts w:eastAsia="仿宋"/>
          <w:color w:val="auto"/>
        </w:rPr>
        <w:t>“</w:t>
      </w:r>
      <w:r>
        <w:rPr>
          <w:rFonts w:hint="eastAsia" w:eastAsia="仿宋" w:cs="仿宋"/>
          <w:color w:val="auto"/>
        </w:rPr>
        <w:t>博士</w:t>
      </w:r>
      <w:r>
        <w:rPr>
          <w:rFonts w:eastAsia="仿宋"/>
          <w:color w:val="auto"/>
        </w:rPr>
        <w:t>”</w:t>
      </w:r>
      <w:r>
        <w:rPr>
          <w:rFonts w:hint="eastAsia" w:eastAsia="仿宋" w:cs="仿宋"/>
          <w:color w:val="auto"/>
        </w:rPr>
        <w:t>、</w:t>
      </w:r>
      <w:r>
        <w:rPr>
          <w:rFonts w:eastAsia="仿宋"/>
          <w:color w:val="auto"/>
        </w:rPr>
        <w:t>“</w:t>
      </w:r>
      <w:r>
        <w:rPr>
          <w:rFonts w:hint="eastAsia" w:eastAsia="仿宋" w:cs="仿宋"/>
          <w:color w:val="auto"/>
        </w:rPr>
        <w:t>硕士</w:t>
      </w:r>
      <w:r>
        <w:rPr>
          <w:rFonts w:eastAsia="仿宋"/>
          <w:color w:val="auto"/>
        </w:rPr>
        <w:t>”</w:t>
      </w:r>
      <w:r>
        <w:rPr>
          <w:rFonts w:hint="eastAsia" w:eastAsia="仿宋" w:cs="仿宋"/>
          <w:color w:val="auto"/>
        </w:rPr>
        <w:t>、</w:t>
      </w:r>
      <w:r>
        <w:rPr>
          <w:rFonts w:eastAsia="仿宋"/>
          <w:color w:val="auto"/>
        </w:rPr>
        <w:t>“</w:t>
      </w:r>
      <w:r>
        <w:rPr>
          <w:rFonts w:hint="eastAsia" w:eastAsia="仿宋" w:cs="仿宋"/>
          <w:color w:val="auto"/>
        </w:rPr>
        <w:t>学士</w:t>
      </w:r>
      <w:r>
        <w:rPr>
          <w:rFonts w:eastAsia="仿宋"/>
          <w:color w:val="auto"/>
        </w:rPr>
        <w:t>”</w:t>
      </w:r>
      <w:r>
        <w:rPr>
          <w:rFonts w:hint="eastAsia" w:eastAsia="仿宋" w:cs="仿宋"/>
          <w:color w:val="auto"/>
        </w:rPr>
        <w:t>、</w:t>
      </w:r>
      <w:r>
        <w:rPr>
          <w:rFonts w:eastAsia="仿宋"/>
          <w:color w:val="auto"/>
        </w:rPr>
        <w:t>“</w:t>
      </w:r>
      <w:r>
        <w:rPr>
          <w:rFonts w:hint="eastAsia" w:eastAsia="仿宋" w:cs="仿宋"/>
          <w:color w:val="auto"/>
        </w:rPr>
        <w:t>其他</w:t>
      </w:r>
      <w:r>
        <w:rPr>
          <w:rFonts w:eastAsia="仿宋"/>
          <w:color w:val="auto"/>
        </w:rPr>
        <w:t>”</w:t>
      </w:r>
      <w:r>
        <w:rPr>
          <w:rFonts w:hint="eastAsia" w:eastAsia="仿宋" w:cs="仿宋"/>
          <w:color w:val="auto"/>
        </w:rPr>
        <w:t>。</w:t>
      </w:r>
    </w:p>
    <w:p>
      <w:pPr>
        <w:numPr>
          <w:ilvl w:val="0"/>
          <w:numId w:val="2"/>
        </w:numPr>
        <w:spacing w:line="300" w:lineRule="auto"/>
        <w:ind w:left="0" w:leftChars="0" w:firstLine="420" w:firstLineChars="0"/>
        <w:rPr>
          <w:rFonts w:eastAsia="仿宋"/>
          <w:color w:val="auto"/>
        </w:rPr>
      </w:pPr>
      <w:r>
        <w:rPr>
          <w:rFonts w:hint="eastAsia" w:eastAsia="仿宋" w:cs="仿宋"/>
          <w:color w:val="auto"/>
        </w:rPr>
        <w:t>职称：填写</w:t>
      </w:r>
      <w:r>
        <w:rPr>
          <w:rFonts w:eastAsia="仿宋"/>
          <w:color w:val="auto"/>
        </w:rPr>
        <w:t>“</w:t>
      </w:r>
      <w:r>
        <w:rPr>
          <w:rFonts w:hint="eastAsia" w:eastAsia="仿宋"/>
          <w:color w:val="auto"/>
          <w:lang w:val="en-US" w:eastAsia="zh-CN"/>
        </w:rPr>
        <w:t>正</w:t>
      </w:r>
      <w:r>
        <w:rPr>
          <w:rFonts w:hint="eastAsia" w:eastAsia="仿宋" w:cs="仿宋"/>
          <w:color w:val="auto"/>
        </w:rPr>
        <w:t>高级</w:t>
      </w:r>
      <w:r>
        <w:rPr>
          <w:rFonts w:eastAsia="仿宋"/>
          <w:color w:val="auto"/>
        </w:rPr>
        <w:t>”</w:t>
      </w:r>
      <w:r>
        <w:rPr>
          <w:rFonts w:hint="eastAsia" w:eastAsia="仿宋" w:cs="仿宋"/>
          <w:color w:val="auto"/>
        </w:rPr>
        <w:t>、</w:t>
      </w:r>
      <w:r>
        <w:rPr>
          <w:rFonts w:eastAsia="仿宋"/>
          <w:color w:val="auto"/>
        </w:rPr>
        <w:t>“</w:t>
      </w:r>
      <w:r>
        <w:rPr>
          <w:rFonts w:hint="eastAsia" w:eastAsia="仿宋" w:cs="仿宋"/>
          <w:color w:val="auto"/>
        </w:rPr>
        <w:t>高级</w:t>
      </w:r>
      <w:r>
        <w:rPr>
          <w:rFonts w:eastAsia="仿宋"/>
          <w:color w:val="auto"/>
        </w:rPr>
        <w:t>”</w:t>
      </w:r>
      <w:r>
        <w:rPr>
          <w:rFonts w:hint="eastAsia" w:eastAsia="仿宋"/>
          <w:color w:val="auto"/>
          <w:lang w:eastAsia="zh-CN"/>
        </w:rPr>
        <w:t>、</w:t>
      </w:r>
      <w:r>
        <w:rPr>
          <w:rFonts w:eastAsia="仿宋"/>
          <w:color w:val="auto"/>
        </w:rPr>
        <w:t>“</w:t>
      </w:r>
      <w:r>
        <w:rPr>
          <w:rFonts w:hint="eastAsia" w:eastAsia="仿宋" w:cs="仿宋"/>
          <w:color w:val="auto"/>
        </w:rPr>
        <w:t>中级</w:t>
      </w:r>
      <w:r>
        <w:rPr>
          <w:rFonts w:eastAsia="仿宋"/>
          <w:color w:val="auto"/>
        </w:rPr>
        <w:t>”</w:t>
      </w:r>
      <w:r>
        <w:rPr>
          <w:rFonts w:hint="eastAsia" w:eastAsia="仿宋" w:cs="仿宋"/>
          <w:color w:val="auto"/>
        </w:rPr>
        <w:t>。</w:t>
      </w:r>
    </w:p>
    <w:p>
      <w:pPr>
        <w:spacing w:line="300" w:lineRule="auto"/>
        <w:ind w:firstLine="420"/>
        <w:rPr>
          <w:rFonts w:ascii="仿宋" w:hAnsi="仿宋" w:eastAsia="仿宋"/>
          <w:strike/>
          <w:dstrike w:val="0"/>
          <w:color w:val="auto"/>
          <w:highlight w:val="yellow"/>
        </w:rPr>
      </w:pPr>
    </w:p>
    <w:p>
      <w:pPr>
        <w:rPr>
          <w:b/>
          <w:bCs/>
          <w:color w:val="auto"/>
        </w:rPr>
        <w:sectPr>
          <w:pgSz w:w="16838" w:h="11906" w:orient="landscape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b/>
          <w:bCs/>
          <w:color w:val="auto"/>
        </w:rPr>
        <w:t xml:space="preserve">  </w:t>
      </w:r>
    </w:p>
    <w:p>
      <w:pPr>
        <w:spacing w:after="156"/>
        <w:jc w:val="center"/>
        <w:outlineLvl w:val="0"/>
        <w:rPr>
          <w:rFonts w:hint="eastAsia" w:eastAsia="黑体" w:cs="黑体"/>
          <w:color w:val="auto"/>
          <w:sz w:val="30"/>
          <w:szCs w:val="30"/>
          <w:highlight w:val="none"/>
        </w:rPr>
      </w:pPr>
      <w:bookmarkStart w:id="0" w:name="OLE_LINK60"/>
      <w:bookmarkStart w:id="1" w:name="OLE_LINK59"/>
      <w:r>
        <w:rPr>
          <w:rFonts w:hint="eastAsia" w:eastAsia="黑体" w:cs="黑体"/>
          <w:color w:val="auto"/>
          <w:sz w:val="30"/>
          <w:szCs w:val="30"/>
          <w:highlight w:val="none"/>
        </w:rPr>
        <w:t>表4  从事土地规划技术人员规模</w:t>
      </w:r>
    </w:p>
    <w:tbl>
      <w:tblPr>
        <w:tblStyle w:val="5"/>
        <w:tblW w:w="83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987"/>
        <w:gridCol w:w="489"/>
        <w:gridCol w:w="489"/>
        <w:gridCol w:w="489"/>
        <w:gridCol w:w="489"/>
        <w:gridCol w:w="489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1500" w:type="dxa"/>
            <w:gridSpan w:val="2"/>
            <w:tcBorders>
              <w:tl2br w:val="nil"/>
              <w:tr2bl w:val="nil"/>
            </w:tcBorders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12" w:space="0"/>
                  </wpsCustomData:diagonal>
                </wpsCustomData:diagonals>
              </mc:Choice>
            </mc:AlternateContent>
          </w:tcPr>
          <w:p>
            <w:pPr>
              <w:jc w:val="right"/>
              <w:rPr>
                <w:rFonts w:ascii="黑体" w:eastAsia="黑体"/>
                <w:color w:val="000000"/>
              </w:rPr>
            </w:pPr>
          </w:p>
          <w:p>
            <w:pPr>
              <w:jc w:val="right"/>
              <w:rPr>
                <w:rFonts w:ascii="黑体" w:eastAsia="黑体"/>
                <w:color w:val="000000"/>
              </w:rPr>
            </w:pPr>
          </w:p>
          <w:p>
            <w:pPr>
              <w:jc w:val="right"/>
              <w:rPr>
                <w:rFonts w:ascii="黑体" w:eastAsia="黑体"/>
                <w:color w:val="000000"/>
              </w:rPr>
            </w:pPr>
          </w:p>
          <w:p>
            <w:pPr>
              <w:jc w:val="right"/>
              <w:rPr>
                <w:rFonts w:ascii="黑体" w:eastAsia="黑体"/>
                <w:color w:val="000000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黑体" w:eastAsia="黑体"/>
                <w:color w:val="000000"/>
              </w:rPr>
            </w:pPr>
          </w:p>
          <w:p>
            <w:pPr>
              <w:snapToGrid w:val="0"/>
              <w:spacing w:line="240" w:lineRule="auto"/>
              <w:ind w:firstLine="210" w:firstLineChars="100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人</w:t>
            </w:r>
            <w:r>
              <w:rPr>
                <w:rFonts w:hint="eastAsia" w:ascii="黑体" w:eastAsia="黑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000000"/>
              </w:rPr>
              <w:t>数</w:t>
            </w:r>
          </w:p>
          <w:p>
            <w:pPr>
              <w:jc w:val="right"/>
              <w:rPr>
                <w:rFonts w:hint="eastAsia" w:ascii="黑体" w:eastAsia="黑体"/>
                <w:color w:val="000000"/>
              </w:rPr>
            </w:pPr>
          </w:p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/>
                <w:color w:val="000000"/>
              </w:rPr>
              <w:pict>
                <v:line id="_x0000_s1031" o:spid="_x0000_s1031" o:spt="20" style="position:absolute;left:0pt;margin-left:0pt;margin-top:46.8pt;height:0.05pt;width:0.05pt;z-index:251664384;mso-width-relative:page;mso-height-relative:page;" coordsize="21600,21600" o:allowincell="f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 w:ascii="黑体" w:eastAsia="黑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color w:val="000000"/>
              </w:rPr>
              <w:t>专</w:t>
            </w:r>
            <w:r>
              <w:rPr>
                <w:rFonts w:hint="eastAsia" w:ascii="黑体" w:eastAsia="黑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000000"/>
              </w:rPr>
              <w:t>业</w:t>
            </w: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  <w:lang w:val="en-US" w:eastAsia="zh-CN"/>
              </w:rPr>
              <w:t>国土空间</w:t>
            </w:r>
            <w:r>
              <w:rPr>
                <w:rFonts w:hint="eastAsia" w:ascii="黑体" w:eastAsia="黑体"/>
                <w:color w:val="000000"/>
              </w:rPr>
              <w:t>规划</w:t>
            </w: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土地管理</w:t>
            </w: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highlight w:val="none"/>
                <w:lang w:val="en-US" w:eastAsia="zh-CN"/>
              </w:rPr>
              <w:t>土地工程</w:t>
            </w: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地</w:t>
            </w:r>
          </w:p>
          <w:p>
            <w:pPr>
              <w:jc w:val="center"/>
              <w:rPr>
                <w:rFonts w:ascii="黑体" w:eastAsia="黑体"/>
                <w:color w:val="000000"/>
              </w:rPr>
            </w:pPr>
          </w:p>
          <w:p>
            <w:pPr>
              <w:jc w:val="center"/>
              <w:rPr>
                <w:rFonts w:ascii="黑体" w:eastAsia="黑体"/>
                <w:color w:val="000000"/>
              </w:rPr>
            </w:pPr>
          </w:p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理</w:t>
            </w: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地</w:t>
            </w:r>
          </w:p>
          <w:p>
            <w:pPr>
              <w:jc w:val="center"/>
              <w:rPr>
                <w:rFonts w:ascii="黑体" w:eastAsia="黑体"/>
                <w:color w:val="000000"/>
              </w:rPr>
            </w:pPr>
          </w:p>
          <w:p>
            <w:pPr>
              <w:jc w:val="center"/>
              <w:rPr>
                <w:rFonts w:ascii="黑体" w:eastAsia="黑体"/>
                <w:color w:val="000000"/>
              </w:rPr>
            </w:pPr>
          </w:p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质</w:t>
            </w: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农</w:t>
            </w:r>
          </w:p>
          <w:p>
            <w:pPr>
              <w:jc w:val="center"/>
              <w:rPr>
                <w:rFonts w:ascii="黑体" w:eastAsia="黑体"/>
                <w:color w:val="000000"/>
              </w:rPr>
            </w:pPr>
          </w:p>
          <w:p>
            <w:pPr>
              <w:jc w:val="center"/>
              <w:rPr>
                <w:rFonts w:ascii="黑体" w:eastAsia="黑体"/>
                <w:color w:val="000000"/>
              </w:rPr>
            </w:pPr>
          </w:p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学</w:t>
            </w: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测</w:t>
            </w:r>
          </w:p>
          <w:p>
            <w:pPr>
              <w:jc w:val="center"/>
              <w:rPr>
                <w:rFonts w:hint="eastAsia" w:ascii="黑体" w:eastAsia="黑体"/>
                <w:color w:val="000000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</w:rPr>
            </w:pPr>
          </w:p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绘</w:t>
            </w: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地理信息</w:t>
            </w: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lang w:val="en-US" w:eastAsia="zh-CN"/>
              </w:rPr>
              <w:t>建</w:t>
            </w:r>
          </w:p>
          <w:p>
            <w:pPr>
              <w:jc w:val="center"/>
              <w:rPr>
                <w:rFonts w:hint="eastAsia" w:ascii="黑体" w:eastAsia="黑体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lang w:val="en-US" w:eastAsia="zh-CN"/>
              </w:rPr>
              <w:t>筑</w:t>
            </w: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lang w:val="en-US" w:eastAsia="zh-CN"/>
              </w:rPr>
              <w:t>交</w:t>
            </w:r>
          </w:p>
          <w:p>
            <w:pPr>
              <w:jc w:val="center"/>
              <w:rPr>
                <w:rFonts w:hint="eastAsia" w:ascii="黑体" w:eastAsia="黑体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lang w:val="en-US" w:eastAsia="zh-CN"/>
              </w:rPr>
              <w:t>通</w:t>
            </w: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环</w:t>
            </w:r>
          </w:p>
          <w:p>
            <w:pPr>
              <w:jc w:val="center"/>
              <w:rPr>
                <w:rFonts w:hint="eastAsia" w:ascii="黑体" w:eastAsia="黑体"/>
                <w:color w:val="000000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</w:rPr>
            </w:pPr>
          </w:p>
          <w:p>
            <w:pPr>
              <w:ind w:left="-105" w:leftChars="-50" w:right="-105" w:rightChars="-50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境</w:t>
            </w: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黑体" w:eastAsia="黑体"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lang w:val="en-US" w:eastAsia="zh-CN"/>
              </w:rPr>
              <w:t>林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黑体" w:eastAsia="黑体"/>
                <w:color w:val="000000"/>
                <w:lang w:val="en-US" w:eastAsia="zh-CN"/>
              </w:rPr>
            </w:pPr>
          </w:p>
          <w:p>
            <w:pPr>
              <w:ind w:left="-105" w:leftChars="-50" w:right="-105" w:rightChars="-50"/>
              <w:jc w:val="center"/>
              <w:rPr>
                <w:rFonts w:hint="eastAsia" w:ascii="黑体" w:eastAsia="黑体"/>
                <w:color w:val="000000"/>
                <w:lang w:val="en-US" w:eastAsia="zh-CN"/>
              </w:rPr>
            </w:pPr>
          </w:p>
          <w:p>
            <w:pPr>
              <w:ind w:left="-105" w:leftChars="-50" w:right="-105" w:rightChars="-50"/>
              <w:jc w:val="center"/>
              <w:rPr>
                <w:rFonts w:hint="eastAsia" w:ascii="黑体" w:eastAsia="黑体"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lang w:val="en-US" w:eastAsia="zh-CN"/>
              </w:rPr>
              <w:t>业</w:t>
            </w: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经</w:t>
            </w:r>
          </w:p>
          <w:p>
            <w:pPr>
              <w:jc w:val="center"/>
              <w:rPr>
                <w:rFonts w:ascii="黑体" w:eastAsia="黑体"/>
                <w:color w:val="000000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</w:rPr>
            </w:pPr>
          </w:p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济</w:t>
            </w: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合</w:t>
            </w:r>
          </w:p>
          <w:p>
            <w:pPr>
              <w:jc w:val="center"/>
              <w:rPr>
                <w:rFonts w:ascii="黑体" w:eastAsia="黑体"/>
                <w:color w:val="000000"/>
              </w:rPr>
            </w:pPr>
          </w:p>
          <w:p>
            <w:pPr>
              <w:jc w:val="center"/>
              <w:rPr>
                <w:rFonts w:ascii="黑体" w:eastAsia="黑体"/>
                <w:color w:val="000000"/>
              </w:rPr>
            </w:pPr>
          </w:p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exact"/>
          <w:jc w:val="center"/>
        </w:trPr>
        <w:tc>
          <w:tcPr>
            <w:tcW w:w="15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总  数</w:t>
            </w: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exact"/>
          <w:jc w:val="center"/>
        </w:trPr>
        <w:tc>
          <w:tcPr>
            <w:tcW w:w="5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按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职称分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高级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职称</w:t>
            </w: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exact"/>
          <w:jc w:val="center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中级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职称</w:t>
            </w: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exact"/>
          <w:jc w:val="center"/>
        </w:trPr>
        <w:tc>
          <w:tcPr>
            <w:tcW w:w="5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按学历分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研究生</w:t>
            </w: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exact"/>
          <w:jc w:val="center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本科</w:t>
            </w: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exact"/>
          <w:jc w:val="center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大专</w:t>
            </w: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  <w:jc w:val="center"/>
        </w:trPr>
        <w:tc>
          <w:tcPr>
            <w:tcW w:w="5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中专</w:t>
            </w: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</w:tr>
    </w:tbl>
    <w:p>
      <w:pPr>
        <w:spacing w:before="156" w:line="300" w:lineRule="auto"/>
        <w:jc w:val="left"/>
        <w:rPr>
          <w:rFonts w:hint="eastAsia" w:ascii="仿宋" w:hAnsi="仿宋" w:eastAsia="仿宋" w:cs="仿宋"/>
          <w:b/>
          <w:bCs/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 w:ascii="Times New Roman" w:hAnsi="Times New Roman" w:eastAsia="仿宋" w:cs="Times New Roman"/>
          <w:color w:val="000000"/>
        </w:rPr>
      </w:pPr>
      <w:r>
        <w:rPr>
          <w:rFonts w:hint="default" w:ascii="Times New Roman" w:hAnsi="Times New Roman" w:eastAsia="仿宋" w:cs="Times New Roman"/>
          <w:color w:val="000000"/>
        </w:rPr>
        <w:t>依据“表3 专业技术人员情况”填写，在对应位置填写统计数据，没有的空置。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0" w:firstLineChars="200"/>
        <w:textAlignment w:val="auto"/>
        <w:rPr>
          <w:rFonts w:hint="default" w:ascii="Times New Roman" w:hAnsi="Times New Roman" w:eastAsia="仿宋" w:cs="Times New Roman"/>
          <w:color w:val="000000"/>
        </w:rPr>
      </w:pPr>
      <w:r>
        <w:rPr>
          <w:rFonts w:hint="default" w:ascii="Times New Roman" w:hAnsi="Times New Roman" w:eastAsia="仿宋" w:cs="Times New Roman"/>
          <w:color w:val="000000"/>
        </w:rPr>
        <w:t>“</w:t>
      </w:r>
      <w:r>
        <w:rPr>
          <w:rFonts w:hint="default" w:ascii="Times New Roman" w:hAnsi="Times New Roman" w:eastAsia="仿宋" w:cs="Times New Roman"/>
          <w:color w:val="000000"/>
          <w:lang w:val="en-US" w:eastAsia="zh-CN"/>
        </w:rPr>
        <w:t>国土空间</w:t>
      </w:r>
      <w:r>
        <w:rPr>
          <w:rFonts w:hint="default" w:ascii="Times New Roman" w:hAnsi="Times New Roman" w:eastAsia="仿宋" w:cs="Times New Roman"/>
          <w:color w:val="000000"/>
        </w:rPr>
        <w:t>规划、土地管理</w:t>
      </w:r>
      <w:r>
        <w:rPr>
          <w:rFonts w:hint="default" w:ascii="Times New Roman" w:hAnsi="Times New Roman" w:eastAsia="仿宋" w:cs="Times New Roman"/>
          <w:color w:val="000000"/>
          <w:highlight w:val="none"/>
        </w:rPr>
        <w:t>、</w:t>
      </w:r>
      <w:r>
        <w:rPr>
          <w:rFonts w:hint="default" w:ascii="Times New Roman" w:hAnsi="Times New Roman" w:eastAsia="仿宋" w:cs="Times New Roman"/>
          <w:color w:val="000000"/>
          <w:highlight w:val="none"/>
          <w:lang w:val="en-US" w:eastAsia="zh-CN"/>
        </w:rPr>
        <w:t>土地工程</w:t>
      </w:r>
      <w:r>
        <w:rPr>
          <w:rFonts w:hint="default" w:ascii="Times New Roman" w:hAnsi="Times New Roman" w:eastAsia="仿宋" w:cs="Times New Roman"/>
          <w:color w:val="000000"/>
        </w:rPr>
        <w:t>”</w:t>
      </w:r>
      <w:r>
        <w:rPr>
          <w:rFonts w:hint="default" w:ascii="Times New Roman" w:hAnsi="Times New Roman" w:eastAsia="仿宋" w:cs="Times New Roman"/>
          <w:color w:val="000000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color w:val="000000"/>
        </w:rPr>
        <w:t>个专业为土地规划专业背景。</w:t>
      </w:r>
    </w:p>
    <w:bookmarkEnd w:id="0"/>
    <w:bookmarkEnd w:id="1"/>
    <w:p>
      <w:pPr>
        <w:rPr>
          <w:b/>
          <w:bCs/>
          <w:color w:val="auto"/>
        </w:rPr>
      </w:pPr>
    </w:p>
    <w:p>
      <w:pPr>
        <w:rPr>
          <w:b/>
          <w:bCs/>
          <w:color w:val="auto"/>
        </w:r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spacing w:after="156"/>
        <w:jc w:val="center"/>
        <w:outlineLvl w:val="0"/>
        <w:rPr>
          <w:rFonts w:hint="eastAsia" w:eastAsia="黑体" w:cs="黑体"/>
          <w:color w:val="auto"/>
          <w:sz w:val="30"/>
          <w:szCs w:val="30"/>
          <w:highlight w:val="none"/>
        </w:rPr>
      </w:pPr>
      <w:bookmarkStart w:id="2" w:name="_Hlk501551451"/>
      <w:r>
        <w:rPr>
          <w:rFonts w:hint="eastAsia" w:eastAsia="黑体" w:cs="黑体"/>
          <w:color w:val="auto"/>
          <w:sz w:val="30"/>
          <w:szCs w:val="30"/>
          <w:highlight w:val="none"/>
        </w:rPr>
        <w:t>表5 主要技术装备情况</w:t>
      </w:r>
    </w:p>
    <w:tbl>
      <w:tblPr>
        <w:tblStyle w:val="5"/>
        <w:tblW w:w="83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908"/>
        <w:gridCol w:w="1800"/>
        <w:gridCol w:w="940"/>
        <w:gridCol w:w="2040"/>
        <w:gridCol w:w="9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tblHeader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序号</w:t>
            </w:r>
          </w:p>
        </w:tc>
        <w:tc>
          <w:tcPr>
            <w:tcW w:w="1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名  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型  号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数量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主要性能</w:t>
            </w:r>
          </w:p>
        </w:tc>
        <w:tc>
          <w:tcPr>
            <w:tcW w:w="9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</w:rPr>
            </w:pPr>
          </w:p>
        </w:tc>
        <w:tc>
          <w:tcPr>
            <w:tcW w:w="1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9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9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9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9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9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9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9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/>
          <w:b/>
        </w:rPr>
      </w:pPr>
      <w:r>
        <w:rPr>
          <w:rFonts w:hint="eastAsia" w:ascii="仿宋" w:hAnsi="仿宋" w:eastAsia="仿宋"/>
          <w:b/>
        </w:rPr>
        <w:t>说明：</w:t>
      </w:r>
    </w:p>
    <w:p>
      <w:pPr>
        <w:numPr>
          <w:ilvl w:val="0"/>
          <w:numId w:val="4"/>
        </w:numPr>
        <w:spacing w:line="360" w:lineRule="auto"/>
        <w:ind w:firstLine="420" w:firstLineChars="200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t>名称：填写技术装备类别，例如笔记本电脑、扫描仪、激光打印机等。</w:t>
      </w:r>
    </w:p>
    <w:p>
      <w:pPr>
        <w:numPr>
          <w:ilvl w:val="0"/>
          <w:numId w:val="4"/>
        </w:numPr>
        <w:spacing w:line="360" w:lineRule="auto"/>
        <w:ind w:left="0" w:leftChars="0" w:firstLine="420" w:firstLineChars="200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t>型号：填写技术装备的品牌和具体型号，例如“Thinkpad T420”、“HP Laserjet 5200”等。若同一类装备有多个品牌及型号，建议分为多行填写。需提供技术装备购买发票或单位证明材料复印件。</w:t>
      </w:r>
    </w:p>
    <w:p>
      <w:pPr>
        <w:numPr>
          <w:ilvl w:val="0"/>
          <w:numId w:val="4"/>
        </w:numPr>
        <w:spacing w:line="360" w:lineRule="auto"/>
        <w:ind w:left="0" w:leftChars="0" w:firstLine="420" w:firstLineChars="200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t>数量：该类别装备数量，单位：台。</w:t>
      </w:r>
    </w:p>
    <w:p>
      <w:pPr>
        <w:numPr>
          <w:ilvl w:val="0"/>
          <w:numId w:val="4"/>
        </w:numPr>
        <w:spacing w:line="360" w:lineRule="auto"/>
        <w:ind w:left="0" w:leftChars="0" w:firstLine="420" w:firstLineChars="200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t xml:space="preserve">主要性能：该型号技术装备的主要性能描述。 </w:t>
      </w:r>
    </w:p>
    <w:bookmarkEnd w:id="2"/>
    <w:p>
      <w:pPr>
        <w:rPr>
          <w:color w:val="auto"/>
        </w:rPr>
        <w:sectPr>
          <w:headerReference r:id="rId9" w:type="default"/>
          <w:footerReference r:id="rId10" w:type="default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spacing w:after="163"/>
        <w:jc w:val="center"/>
        <w:rPr>
          <w:rFonts w:eastAsia="黑体"/>
          <w:color w:val="auto"/>
          <w:sz w:val="30"/>
          <w:szCs w:val="30"/>
        </w:rPr>
      </w:pPr>
      <w:r>
        <w:rPr>
          <w:rFonts w:hint="eastAsia" w:eastAsia="黑体" w:cs="黑体"/>
          <w:color w:val="auto"/>
          <w:sz w:val="30"/>
          <w:szCs w:val="30"/>
          <w:lang w:val="en-US" w:eastAsia="zh-CN"/>
        </w:rPr>
        <w:t>评选推荐</w:t>
      </w:r>
      <w:r>
        <w:rPr>
          <w:rFonts w:hint="eastAsia" w:eastAsia="黑体" w:cs="黑体"/>
          <w:color w:val="auto"/>
          <w:sz w:val="30"/>
          <w:szCs w:val="30"/>
        </w:rPr>
        <w:t>证明材料列表及有关说明</w:t>
      </w:r>
    </w:p>
    <w:tbl>
      <w:tblPr>
        <w:tblStyle w:val="5"/>
        <w:tblW w:w="4974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2412"/>
        <w:gridCol w:w="2836"/>
        <w:gridCol w:w="20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tblHeader/>
          <w:jc w:val="center"/>
        </w:trPr>
        <w:tc>
          <w:tcPr>
            <w:tcW w:w="719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  <w:color w:val="auto"/>
              </w:rPr>
            </w:pPr>
            <w:r>
              <w:rPr>
                <w:rFonts w:hint="eastAsia" w:eastAsia="黑体" w:cs="黑体"/>
                <w:color w:val="auto"/>
              </w:rPr>
              <w:t>材料类型</w:t>
            </w:r>
          </w:p>
        </w:tc>
        <w:tc>
          <w:tcPr>
            <w:tcW w:w="142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  <w:color w:val="auto"/>
              </w:rPr>
            </w:pPr>
            <w:r>
              <w:rPr>
                <w:rFonts w:hint="eastAsia" w:eastAsia="黑体" w:cs="黑体"/>
                <w:color w:val="auto"/>
              </w:rPr>
              <w:t>证明材料</w:t>
            </w:r>
          </w:p>
        </w:tc>
        <w:tc>
          <w:tcPr>
            <w:tcW w:w="167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  <w:color w:val="auto"/>
              </w:rPr>
            </w:pPr>
            <w:r>
              <w:rPr>
                <w:rFonts w:hint="eastAsia" w:eastAsia="黑体" w:cs="黑体"/>
                <w:color w:val="auto"/>
              </w:rPr>
              <w:t>备</w:t>
            </w:r>
            <w:r>
              <w:rPr>
                <w:rFonts w:eastAsia="黑体"/>
                <w:color w:val="auto"/>
              </w:rPr>
              <w:t xml:space="preserve"> </w:t>
            </w:r>
            <w:r>
              <w:rPr>
                <w:rFonts w:hint="eastAsia" w:eastAsia="黑体" w:cs="黑体"/>
                <w:color w:val="auto"/>
              </w:rPr>
              <w:t>注</w:t>
            </w:r>
          </w:p>
        </w:tc>
        <w:tc>
          <w:tcPr>
            <w:tcW w:w="118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黑体"/>
                <w:color w:val="auto"/>
              </w:rPr>
            </w:pPr>
            <w:r>
              <w:rPr>
                <w:rFonts w:hint="eastAsia" w:eastAsia="黑体" w:cs="黑体"/>
                <w:color w:val="auto"/>
              </w:rPr>
              <w:t>对应表格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1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color w:val="auto"/>
              </w:rPr>
            </w:pPr>
            <w:r>
              <w:rPr>
                <w:rFonts w:hint="eastAsia" w:eastAsia="仿宋" w:cs="仿宋"/>
                <w:color w:val="auto"/>
              </w:rPr>
              <w:t>机构证明</w:t>
            </w:r>
          </w:p>
          <w:p>
            <w:pPr>
              <w:jc w:val="center"/>
              <w:rPr>
                <w:rFonts w:eastAsia="仿宋"/>
                <w:color w:val="auto"/>
              </w:rPr>
            </w:pPr>
            <w:r>
              <w:rPr>
                <w:rFonts w:hint="eastAsia" w:eastAsia="仿宋" w:cs="仿宋"/>
                <w:color w:val="auto"/>
              </w:rPr>
              <w:t>材料</w:t>
            </w:r>
          </w:p>
        </w:tc>
        <w:tc>
          <w:tcPr>
            <w:tcW w:w="1421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"/>
                <w:color w:val="auto"/>
              </w:rPr>
            </w:pPr>
            <w:r>
              <w:rPr>
                <w:rFonts w:hint="eastAsia" w:eastAsia="仿宋" w:cs="仿宋"/>
                <w:color w:val="auto"/>
              </w:rPr>
              <w:t>企业法人营业执照</w:t>
            </w:r>
            <w:r>
              <w:rPr>
                <w:rFonts w:eastAsia="仿宋"/>
                <w:color w:val="auto"/>
              </w:rPr>
              <w:t>/</w:t>
            </w:r>
            <w:r>
              <w:rPr>
                <w:rFonts w:hint="eastAsia" w:eastAsia="仿宋" w:cs="仿宋"/>
                <w:color w:val="auto"/>
              </w:rPr>
              <w:t>事业单位法人证书</w:t>
            </w:r>
          </w:p>
        </w:tc>
        <w:tc>
          <w:tcPr>
            <w:tcW w:w="1671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"/>
                <w:color w:val="auto"/>
              </w:rPr>
            </w:pPr>
          </w:p>
        </w:tc>
        <w:tc>
          <w:tcPr>
            <w:tcW w:w="118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"/>
                <w:color w:val="auto"/>
              </w:rPr>
            </w:pPr>
            <w:r>
              <w:rPr>
                <w:rFonts w:hint="eastAsia" w:eastAsia="仿宋" w:cs="仿宋"/>
                <w:color w:val="auto"/>
              </w:rPr>
              <w:t>表</w:t>
            </w:r>
            <w:r>
              <w:rPr>
                <w:rFonts w:eastAsia="仿宋"/>
                <w:color w:val="auto"/>
              </w:rPr>
              <w:t xml:space="preserve">2 </w:t>
            </w:r>
            <w:r>
              <w:rPr>
                <w:rFonts w:hint="eastAsia" w:eastAsia="仿宋" w:cs="仿宋"/>
                <w:color w:val="auto"/>
              </w:rPr>
              <w:t>机构基本情况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color w:val="auto"/>
              </w:rPr>
            </w:pPr>
          </w:p>
        </w:tc>
        <w:tc>
          <w:tcPr>
            <w:tcW w:w="1421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"/>
                <w:color w:val="auto"/>
              </w:rPr>
            </w:pPr>
            <w:r>
              <w:rPr>
                <w:rFonts w:hint="eastAsia" w:eastAsia="仿宋" w:cs="仿宋"/>
                <w:color w:val="auto"/>
              </w:rPr>
              <w:t>办公用房证明</w:t>
            </w:r>
          </w:p>
        </w:tc>
        <w:tc>
          <w:tcPr>
            <w:tcW w:w="1671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自有办公场所提供房产证、科研事业单位等提供加盖公章的证明文件、租赁办公场所需提供租赁合同及房产证等复印件</w:t>
            </w:r>
          </w:p>
        </w:tc>
        <w:tc>
          <w:tcPr>
            <w:tcW w:w="118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1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仿宋" w:cs="仿宋"/>
                <w:color w:val="auto"/>
              </w:rPr>
            </w:pPr>
            <w:r>
              <w:rPr>
                <w:rFonts w:hint="eastAsia" w:eastAsia="仿宋" w:cs="仿宋"/>
                <w:color w:val="auto"/>
              </w:rPr>
              <w:t>管理制度及执情况证明材料</w:t>
            </w:r>
          </w:p>
        </w:tc>
        <w:tc>
          <w:tcPr>
            <w:tcW w:w="1421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eastAsia="仿宋" w:cs="仿宋"/>
                <w:color w:val="auto"/>
              </w:rPr>
            </w:pPr>
            <w:r>
              <w:rPr>
                <w:rFonts w:hint="eastAsia" w:eastAsia="仿宋" w:cs="仿宋"/>
                <w:color w:val="auto"/>
              </w:rPr>
              <w:t>质量管理体系认证材料</w:t>
            </w:r>
          </w:p>
        </w:tc>
        <w:tc>
          <w:tcPr>
            <w:tcW w:w="1671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可选</w:t>
            </w:r>
          </w:p>
        </w:tc>
        <w:tc>
          <w:tcPr>
            <w:tcW w:w="118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仿宋" w:cs="仿宋"/>
                <w:color w:val="auto"/>
              </w:rPr>
            </w:pPr>
          </w:p>
        </w:tc>
        <w:tc>
          <w:tcPr>
            <w:tcW w:w="1421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eastAsia="仿宋" w:cs="仿宋"/>
                <w:color w:val="auto"/>
              </w:rPr>
            </w:pPr>
            <w:r>
              <w:rPr>
                <w:rFonts w:hint="eastAsia" w:ascii="仿宋" w:hAnsi="仿宋" w:eastAsia="仿宋"/>
                <w:szCs w:val="21"/>
              </w:rPr>
              <w:t>经营、财务、安全管理等制度及执行情况</w:t>
            </w:r>
          </w:p>
        </w:tc>
        <w:tc>
          <w:tcPr>
            <w:tcW w:w="1671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"/>
                <w:color w:val="auto"/>
              </w:rPr>
            </w:pPr>
          </w:p>
        </w:tc>
        <w:tc>
          <w:tcPr>
            <w:tcW w:w="118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719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仿宋" w:cs="仿宋"/>
                <w:color w:val="auto"/>
              </w:rPr>
            </w:pPr>
            <w:r>
              <w:rPr>
                <w:rFonts w:hint="eastAsia" w:eastAsia="仿宋" w:cs="仿宋"/>
                <w:color w:val="auto"/>
              </w:rPr>
              <w:t>专业技术人员证明材料</w:t>
            </w:r>
          </w:p>
        </w:tc>
        <w:tc>
          <w:tcPr>
            <w:tcW w:w="1421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auto"/>
                <w:highlight w:val="none"/>
              </w:rPr>
              <w:t>身份证、毕业证、学位证、职称证、劳动合同</w:t>
            </w:r>
            <w:r>
              <w:rPr>
                <w:rFonts w:hint="eastAsia" w:eastAsia="仿宋" w:cs="仿宋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eastAsia="仿宋" w:cs="仿宋"/>
                <w:color w:val="auto"/>
                <w:highlight w:val="none"/>
                <w:lang w:val="en-US" w:eastAsia="zh-CN"/>
              </w:rPr>
              <w:t>社会保险缴纳证明</w:t>
            </w:r>
          </w:p>
        </w:tc>
        <w:tc>
          <w:tcPr>
            <w:tcW w:w="1671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提交清晰彩色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扫描件和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复印件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原件备查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）、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职称证需</w:t>
            </w:r>
            <w:r>
              <w:rPr>
                <w:rFonts w:hint="eastAsia" w:eastAsia="仿宋" w:cs="仿宋"/>
                <w:color w:val="auto"/>
                <w:highlight w:val="none"/>
                <w:lang w:val="en-US" w:eastAsia="zh-CN"/>
              </w:rPr>
              <w:t>提供网上核验截图或职称审批文件</w:t>
            </w:r>
            <w:r>
              <w:rPr>
                <w:rFonts w:hint="eastAsia" w:eastAsia="仿宋"/>
                <w:color w:val="auto"/>
                <w:lang w:val="en-US" w:eastAsia="zh-CN"/>
              </w:rPr>
              <w:t>、社保缴纳证明需在社保网站生成且带有电子印章和二维码</w:t>
            </w:r>
          </w:p>
        </w:tc>
        <w:tc>
          <w:tcPr>
            <w:tcW w:w="1188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eastAsia="仿宋"/>
                <w:color w:val="auto"/>
              </w:rPr>
            </w:pPr>
            <w:r>
              <w:rPr>
                <w:rFonts w:hint="eastAsia" w:eastAsia="仿宋" w:cs="仿宋"/>
                <w:color w:val="auto"/>
              </w:rPr>
              <w:t>表</w:t>
            </w:r>
            <w:r>
              <w:rPr>
                <w:rFonts w:eastAsia="仿宋"/>
                <w:color w:val="auto"/>
              </w:rPr>
              <w:t xml:space="preserve">3 </w:t>
            </w:r>
            <w:r>
              <w:rPr>
                <w:rFonts w:hint="eastAsia" w:eastAsia="仿宋" w:cs="仿宋"/>
                <w:color w:val="auto"/>
              </w:rPr>
              <w:t>中高级专业技术人员情况表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color w:val="auto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技术装备证明材料</w:t>
            </w:r>
          </w:p>
        </w:tc>
        <w:tc>
          <w:tcPr>
            <w:tcW w:w="24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</w:rPr>
              <w:t>技术装备购买发票</w:t>
            </w:r>
          </w:p>
        </w:tc>
        <w:tc>
          <w:tcPr>
            <w:tcW w:w="283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eastAsia="仿宋" w:cs="仿宋"/>
                <w:color w:val="auto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eastAsia="仿宋" w:cs="仿宋"/>
                <w:color w:val="auto"/>
              </w:rPr>
            </w:pPr>
            <w:r>
              <w:rPr>
                <w:rFonts w:hint="eastAsia" w:eastAsia="仿宋" w:cs="仿宋"/>
                <w:color w:val="auto"/>
              </w:rPr>
              <w:t>表5 主要技术装备情况</w:t>
            </w:r>
          </w:p>
        </w:tc>
      </w:tr>
    </w:tbl>
    <w:p>
      <w:pPr>
        <w:spacing w:before="156" w:beforeLines="50" w:line="360" w:lineRule="auto"/>
        <w:ind w:firstLine="420" w:firstLineChars="200"/>
        <w:rPr>
          <w:color w:val="auto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请如实提交有关证明材料彩色复印件，原件备查，复印件按照所属申请表的顺序整理附后，装订成册。</w:t>
      </w:r>
    </w:p>
    <w:sectPr>
      <w:headerReference r:id="rId11" w:type="default"/>
      <w:footerReference r:id="rId12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after="120"/>
      <w:ind w:firstLine="360"/>
    </w:pPr>
    <w:r>
      <w:pict>
        <v:shape id="_x0000_s2056" o:spid="_x0000_s205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spacing w:before="120" w:after="120"/>
      <w:ind w:firstLine="4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after="120"/>
      <w:ind w:right="360" w:firstLine="420"/>
      <w:rPr>
        <w:rFonts w:ascii="黑体" w:eastAsia="黑体"/>
        <w:sz w:val="21"/>
        <w:szCs w:val="21"/>
      </w:rPr>
    </w:pPr>
    <w:r>
      <w:rPr>
        <w:sz w:val="21"/>
      </w:rPr>
      <w:pict>
        <v:shape id="_x0000_s2057" o:spid="_x0000_s2057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after="120"/>
      <w:ind w:firstLine="360"/>
      <w:jc w:val="center"/>
    </w:pPr>
    <w:r>
      <w:pict>
        <v:shape id="_x0000_s2058" o:spid="_x0000_s205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spacing w:before="120" w:after="120"/>
                  <w:ind w:firstLine="360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  <w:spacing w:before="120" w:after="120"/>
      <w:ind w:firstLine="360"/>
    </w:pPr>
  </w:p>
  <w:p>
    <w:pPr>
      <w:spacing w:before="120" w:after="120"/>
      <w:ind w:firstLine="48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after="120"/>
      <w:ind w:firstLine="360"/>
      <w:jc w:val="center"/>
    </w:pPr>
    <w:r>
      <w:pict>
        <v:shape id="_x0000_s2059" o:spid="_x0000_s2059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spacing w:before="120" w:after="120"/>
                  <w:ind w:firstLine="360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3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  <w:spacing w:before="120" w:after="120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after="120"/>
      <w:ind w:firstLine="360"/>
      <w:jc w:val="center"/>
    </w:pPr>
    <w:r>
      <w:pict>
        <v:shape id="_x0000_s2060" o:spid="_x0000_s2060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spacing w:before="120" w:after="120"/>
                  <w:ind w:firstLine="360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5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  <w:spacing w:before="120" w:after="120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54" o:spid="_x0000_s2054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Style w:val="7"/>
                  </w:rPr>
                </w:pPr>
                <w:r>
                  <w:rPr>
                    <w:rStyle w:val="7"/>
                  </w:rPr>
                  <w:fldChar w:fldCharType="begin"/>
                </w:r>
                <w:r>
                  <w:rPr>
                    <w:rStyle w:val="7"/>
                  </w:rPr>
                  <w:instrText xml:space="preserve">PAGE  </w:instrText>
                </w:r>
                <w:r>
                  <w:rPr>
                    <w:rStyle w:val="7"/>
                  </w:rPr>
                  <w:fldChar w:fldCharType="separate"/>
                </w:r>
                <w:r>
                  <w:rPr>
                    <w:rStyle w:val="7"/>
                  </w:rPr>
                  <w:t>6</w:t>
                </w:r>
                <w:r>
                  <w:rPr>
                    <w:rStyle w:val="7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/>
      <w:ind w:left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/>
      <w:ind w:left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/>
      <w:ind w:left="48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/>
      <w:ind w:left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871905"/>
    <w:multiLevelType w:val="singleLevel"/>
    <w:tmpl w:val="C787190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35E0F4B"/>
    <w:multiLevelType w:val="singleLevel"/>
    <w:tmpl w:val="D35E0F4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2038D1F"/>
    <w:multiLevelType w:val="singleLevel"/>
    <w:tmpl w:val="02038D1F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1B34E44"/>
    <w:multiLevelType w:val="singleLevel"/>
    <w:tmpl w:val="51B34E44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hjOGY1ODlhMWQ4YmM1M2M4OWMyMWFkYzM1NGJhNjAifQ=="/>
  </w:docVars>
  <w:rsids>
    <w:rsidRoot w:val="00AD3DCE"/>
    <w:rsid w:val="001B4C1F"/>
    <w:rsid w:val="001E732D"/>
    <w:rsid w:val="002145CF"/>
    <w:rsid w:val="004D13C4"/>
    <w:rsid w:val="00531B87"/>
    <w:rsid w:val="006B0F2B"/>
    <w:rsid w:val="006F5299"/>
    <w:rsid w:val="00943808"/>
    <w:rsid w:val="00970F88"/>
    <w:rsid w:val="00982007"/>
    <w:rsid w:val="00A9641D"/>
    <w:rsid w:val="00AD3DCE"/>
    <w:rsid w:val="00B3366E"/>
    <w:rsid w:val="00B62ABC"/>
    <w:rsid w:val="04341B2B"/>
    <w:rsid w:val="044032B6"/>
    <w:rsid w:val="04620439"/>
    <w:rsid w:val="05643096"/>
    <w:rsid w:val="05CD3FD8"/>
    <w:rsid w:val="05DB288E"/>
    <w:rsid w:val="0A544F86"/>
    <w:rsid w:val="0B5C7525"/>
    <w:rsid w:val="0BE97902"/>
    <w:rsid w:val="0C6124E9"/>
    <w:rsid w:val="0CCA2C0A"/>
    <w:rsid w:val="0E513143"/>
    <w:rsid w:val="0F5504C3"/>
    <w:rsid w:val="0FB604B0"/>
    <w:rsid w:val="102B2027"/>
    <w:rsid w:val="119836EC"/>
    <w:rsid w:val="1341566B"/>
    <w:rsid w:val="13585EE4"/>
    <w:rsid w:val="19F8734E"/>
    <w:rsid w:val="1A3A4BA7"/>
    <w:rsid w:val="1A75077C"/>
    <w:rsid w:val="1ADF413A"/>
    <w:rsid w:val="1D185B91"/>
    <w:rsid w:val="1D312ACB"/>
    <w:rsid w:val="1E786747"/>
    <w:rsid w:val="1E830E19"/>
    <w:rsid w:val="20416BD1"/>
    <w:rsid w:val="20827B42"/>
    <w:rsid w:val="211669A4"/>
    <w:rsid w:val="23A0519C"/>
    <w:rsid w:val="241A0BB5"/>
    <w:rsid w:val="25536179"/>
    <w:rsid w:val="26CF4923"/>
    <w:rsid w:val="295020B2"/>
    <w:rsid w:val="29863D90"/>
    <w:rsid w:val="2B5D2ED3"/>
    <w:rsid w:val="2C1457DA"/>
    <w:rsid w:val="2C294307"/>
    <w:rsid w:val="2CC3572C"/>
    <w:rsid w:val="2D4F0068"/>
    <w:rsid w:val="2D960FD0"/>
    <w:rsid w:val="2EA42AEF"/>
    <w:rsid w:val="2F101F2F"/>
    <w:rsid w:val="310F06A2"/>
    <w:rsid w:val="31A76567"/>
    <w:rsid w:val="34310362"/>
    <w:rsid w:val="345E1343"/>
    <w:rsid w:val="3796623C"/>
    <w:rsid w:val="3977615C"/>
    <w:rsid w:val="3AE50EA1"/>
    <w:rsid w:val="3BD00DD3"/>
    <w:rsid w:val="3D9516F9"/>
    <w:rsid w:val="3E905A03"/>
    <w:rsid w:val="3EEB6B7B"/>
    <w:rsid w:val="404A3DBE"/>
    <w:rsid w:val="445F6FF1"/>
    <w:rsid w:val="446E7034"/>
    <w:rsid w:val="464C3ADF"/>
    <w:rsid w:val="467405C4"/>
    <w:rsid w:val="4A34418B"/>
    <w:rsid w:val="4CF310B0"/>
    <w:rsid w:val="4F287ED5"/>
    <w:rsid w:val="4F5432B3"/>
    <w:rsid w:val="51D57220"/>
    <w:rsid w:val="533077EA"/>
    <w:rsid w:val="53DD6BE5"/>
    <w:rsid w:val="564F4F1D"/>
    <w:rsid w:val="56C66C10"/>
    <w:rsid w:val="56EC642B"/>
    <w:rsid w:val="57912E99"/>
    <w:rsid w:val="58A85BC4"/>
    <w:rsid w:val="5C630206"/>
    <w:rsid w:val="60430294"/>
    <w:rsid w:val="652848F2"/>
    <w:rsid w:val="654C2635"/>
    <w:rsid w:val="65C05BB1"/>
    <w:rsid w:val="65E066C2"/>
    <w:rsid w:val="6BFB3C2F"/>
    <w:rsid w:val="6C844EB0"/>
    <w:rsid w:val="6D035033"/>
    <w:rsid w:val="6DC44B4F"/>
    <w:rsid w:val="6DEF1702"/>
    <w:rsid w:val="6F773850"/>
    <w:rsid w:val="71CD50D8"/>
    <w:rsid w:val="72DD2263"/>
    <w:rsid w:val="7432146F"/>
    <w:rsid w:val="744D05F1"/>
    <w:rsid w:val="75557D8B"/>
    <w:rsid w:val="75EF1608"/>
    <w:rsid w:val="77B724DB"/>
    <w:rsid w:val="78AB4D3F"/>
    <w:rsid w:val="78D61D6C"/>
    <w:rsid w:val="791E0821"/>
    <w:rsid w:val="7B3B5291"/>
    <w:rsid w:val="7B9F5C2F"/>
    <w:rsid w:val="7BAB16E3"/>
    <w:rsid w:val="7CE97A39"/>
    <w:rsid w:val="7D117CF5"/>
    <w:rsid w:val="7DC876B3"/>
    <w:rsid w:val="7FA3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Autospacing="1" w:after="100" w:afterAutospacing="1" w:line="432" w:lineRule="auto"/>
      <w:ind w:firstLine="586"/>
    </w:pPr>
    <w:rPr>
      <w:rFonts w:ascii="宋体" w:hAnsi="宋体" w:cs="宋体"/>
      <w:kern w:val="0"/>
      <w:sz w:val="27"/>
      <w:szCs w:val="27"/>
    </w:rPr>
  </w:style>
  <w:style w:type="character" w:styleId="7">
    <w:name w:val="page number"/>
    <w:basedOn w:val="6"/>
    <w:autoRedefine/>
    <w:qFormat/>
    <w:uiPriority w:val="99"/>
  </w:style>
  <w:style w:type="character" w:customStyle="1" w:styleId="8">
    <w:name w:val="Footer Char"/>
    <w:basedOn w:val="6"/>
    <w:link w:val="2"/>
    <w:autoRedefine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9">
    <w:name w:val="Header Char"/>
    <w:basedOn w:val="6"/>
    <w:link w:val="3"/>
    <w:autoRedefine/>
    <w:semiHidden/>
    <w:qFormat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6"/>
    <customShpInfo spid="_x0000_s2057" textRotate="1"/>
    <customShpInfo spid="_x0000_s2058"/>
    <customShpInfo spid="_x0000_s2059"/>
    <customShpInfo spid="_x0000_s2060"/>
    <customShpInfo spid="_x0000_s2054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23</Pages>
  <Words>4780</Words>
  <Characters>5015</Characters>
  <Lines>0</Lines>
  <Paragraphs>0</Paragraphs>
  <TotalTime>0</TotalTime>
  <ScaleCrop>false</ScaleCrop>
  <LinksUpToDate>false</LinksUpToDate>
  <CharactersWithSpaces>5192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2023-02-27T08:01:00Z</dcterms:created>
  <dc:creator>我的电脑</dc:creator>
  <cp:lastModifiedBy>周慧</cp:lastModifiedBy>
  <dcterms:modified xsi:type="dcterms:W3CDTF">2023-12-19T08:31:19Z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15E25EEF4CBA4C22B6DDE705179C24A0</vt:lpwstr>
  </property>
</Properties>
</file>