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AB6AF">
      <w:pPr>
        <w:widowControl/>
        <w:shd w:val="clear" w:color="auto" w:fill="FFFFFF"/>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附件</w:t>
      </w:r>
    </w:p>
    <w:p w14:paraId="29FE4572">
      <w:pPr>
        <w:pStyle w:val="2"/>
        <w:widowControl/>
        <w:shd w:val="clear" w:color="auto" w:fill="FFFFFF"/>
        <w:spacing w:beforeAutospacing="0" w:after="210" w:afterAutospacing="0" w:line="21" w:lineRule="atLeast"/>
        <w:jc w:val="center"/>
        <w:rPr>
          <w:rFonts w:hint="default"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lang w:val="en-US" w:eastAsia="zh-CN"/>
        </w:rPr>
        <w:t>2025年湖南省土地工程优秀成果奖评选结果</w:t>
      </w:r>
    </w:p>
    <w:tbl>
      <w:tblPr>
        <w:tblStyle w:val="5"/>
        <w:tblW w:w="14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5009"/>
        <w:gridCol w:w="4445"/>
        <w:gridCol w:w="4750"/>
      </w:tblGrid>
      <w:tr w14:paraId="4651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blHeader/>
          <w:jc w:val="center"/>
        </w:trPr>
        <w:tc>
          <w:tcPr>
            <w:tcW w:w="752" w:type="dxa"/>
            <w:vAlign w:val="center"/>
          </w:tcPr>
          <w:p w14:paraId="2F89B75B">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序号</w:t>
            </w:r>
          </w:p>
        </w:tc>
        <w:tc>
          <w:tcPr>
            <w:tcW w:w="5009" w:type="dxa"/>
            <w:vAlign w:val="center"/>
          </w:tcPr>
          <w:p w14:paraId="55B083B4">
            <w:pPr>
              <w:widowControl/>
              <w:spacing w:line="3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项目名称</w:t>
            </w:r>
          </w:p>
        </w:tc>
        <w:tc>
          <w:tcPr>
            <w:tcW w:w="4445" w:type="dxa"/>
            <w:vAlign w:val="center"/>
          </w:tcPr>
          <w:p w14:paraId="4C941142">
            <w:pPr>
              <w:widowControl/>
              <w:spacing w:line="3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主要完成单位</w:t>
            </w:r>
          </w:p>
        </w:tc>
        <w:tc>
          <w:tcPr>
            <w:tcW w:w="4750" w:type="dxa"/>
            <w:vAlign w:val="center"/>
          </w:tcPr>
          <w:p w14:paraId="492FBE59">
            <w:pPr>
              <w:widowControl/>
              <w:spacing w:line="3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主要完成人</w:t>
            </w:r>
          </w:p>
        </w:tc>
      </w:tr>
      <w:tr w14:paraId="5438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956" w:type="dxa"/>
            <w:gridSpan w:val="4"/>
            <w:vAlign w:val="center"/>
          </w:tcPr>
          <w:p w14:paraId="0B5806BB">
            <w:pPr>
              <w:widowControl/>
              <w:spacing w:line="320" w:lineRule="exact"/>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黑体" w:cs="Times New Roman"/>
                <w:sz w:val="32"/>
                <w:szCs w:val="32"/>
                <w:lang w:val="en-US" w:eastAsia="zh-CN"/>
              </w:rPr>
              <w:t>一等奖（</w:t>
            </w:r>
            <w:r>
              <w:rPr>
                <w:rFonts w:hint="eastAsia" w:eastAsia="黑体" w:cs="Times New Roman"/>
                <w:sz w:val="32"/>
                <w:szCs w:val="32"/>
                <w:lang w:val="en-US" w:eastAsia="zh-CN"/>
              </w:rPr>
              <w:t>8</w:t>
            </w:r>
            <w:r>
              <w:rPr>
                <w:rFonts w:hint="default" w:ascii="Times New Roman" w:hAnsi="Times New Roman" w:eastAsia="黑体" w:cs="Times New Roman"/>
                <w:sz w:val="32"/>
                <w:szCs w:val="32"/>
                <w:lang w:val="en-US" w:eastAsia="zh-CN"/>
              </w:rPr>
              <w:t>项）</w:t>
            </w:r>
          </w:p>
        </w:tc>
      </w:tr>
      <w:tr w14:paraId="02CD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63633CAC">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5009" w:type="dxa"/>
            <w:vAlign w:val="center"/>
          </w:tcPr>
          <w:p w14:paraId="77320036">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Style w:val="9"/>
                <w:lang w:val="en-US" w:eastAsia="zh-CN" w:bidi="ar"/>
              </w:rPr>
              <w:t>长沙市宁乡市坝塘镇等</w:t>
            </w:r>
            <w:r>
              <w:rPr>
                <w:rFonts w:hint="default" w:ascii="Times New Roman" w:hAnsi="Times New Roman" w:eastAsia="宋体" w:cs="Times New Roman"/>
                <w:i w:val="0"/>
                <w:iCs w:val="0"/>
                <w:color w:val="000000"/>
                <w:kern w:val="0"/>
                <w:sz w:val="22"/>
                <w:szCs w:val="22"/>
                <w:u w:val="none"/>
                <w:lang w:val="en-US" w:eastAsia="zh-CN" w:bidi="ar"/>
              </w:rPr>
              <w:t>9</w:t>
            </w:r>
            <w:r>
              <w:rPr>
                <w:rStyle w:val="9"/>
                <w:lang w:val="en-US" w:eastAsia="zh-CN" w:bidi="ar"/>
              </w:rPr>
              <w:t>个乡镇南田坪村等</w:t>
            </w:r>
            <w:r>
              <w:rPr>
                <w:rFonts w:hint="default" w:ascii="Times New Roman" w:hAnsi="Times New Roman" w:eastAsia="宋体" w:cs="Times New Roman"/>
                <w:i w:val="0"/>
                <w:iCs w:val="0"/>
                <w:color w:val="000000"/>
                <w:kern w:val="0"/>
                <w:sz w:val="22"/>
                <w:szCs w:val="22"/>
                <w:u w:val="none"/>
                <w:lang w:val="en-US" w:eastAsia="zh-CN" w:bidi="ar"/>
              </w:rPr>
              <w:t>29</w:t>
            </w:r>
            <w:r>
              <w:rPr>
                <w:rStyle w:val="9"/>
                <w:lang w:val="en-US" w:eastAsia="zh-CN" w:bidi="ar"/>
              </w:rPr>
              <w:t>个村高标准农田建设项目（二〇二四年，投融资创新）</w:t>
            </w:r>
          </w:p>
        </w:tc>
        <w:tc>
          <w:tcPr>
            <w:tcW w:w="4445" w:type="dxa"/>
            <w:vAlign w:val="center"/>
          </w:tcPr>
          <w:p w14:paraId="7CCB3DFD">
            <w:pPr>
              <w:keepNext w:val="0"/>
              <w:keepLines w:val="0"/>
              <w:widowControl/>
              <w:suppressLineNumbers w:val="0"/>
              <w:jc w:val="center"/>
              <w:textAlignment w:val="center"/>
              <w:rPr>
                <w:rStyle w:val="9"/>
                <w:lang w:val="en-US" w:eastAsia="zh-CN" w:bidi="ar"/>
              </w:rPr>
            </w:pPr>
            <w:r>
              <w:rPr>
                <w:rStyle w:val="9"/>
                <w:lang w:val="en-US" w:eastAsia="zh-CN" w:bidi="ar"/>
              </w:rPr>
              <w:t>长沙佳源土地规划咨询有限责任公司</w:t>
            </w:r>
          </w:p>
          <w:p w14:paraId="08940BDE">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Style w:val="9"/>
                <w:lang w:val="en-US" w:eastAsia="zh-CN" w:bidi="ar"/>
              </w:rPr>
              <w:t>湖南虹康规划勘测咨询有限公司</w:t>
            </w:r>
          </w:p>
        </w:tc>
        <w:tc>
          <w:tcPr>
            <w:tcW w:w="4750" w:type="dxa"/>
            <w:vAlign w:val="center"/>
          </w:tcPr>
          <w:p w14:paraId="0971A832">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Style w:val="9"/>
                <w:lang w:val="en-US" w:eastAsia="zh-CN" w:bidi="ar"/>
              </w:rPr>
              <w:t>赵志泉、李志前、彭胤、罗毅、肖俏、冯彬、曾如丹、皮东兆、何峰安、钟羽华</w:t>
            </w:r>
          </w:p>
        </w:tc>
      </w:tr>
      <w:tr w14:paraId="4F98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76E80C05">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5009" w:type="dxa"/>
            <w:vAlign w:val="center"/>
          </w:tcPr>
          <w:p w14:paraId="280587C2">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Style w:val="9"/>
                <w:lang w:val="en-US" w:eastAsia="zh-CN" w:bidi="ar"/>
              </w:rPr>
              <w:t>湖南省永州市祁阳市茅竹镇全域土地综合整治试点项目实施方案</w:t>
            </w:r>
          </w:p>
        </w:tc>
        <w:tc>
          <w:tcPr>
            <w:tcW w:w="4445" w:type="dxa"/>
            <w:vAlign w:val="center"/>
          </w:tcPr>
          <w:p w14:paraId="02804A6F">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Style w:val="9"/>
                <w:lang w:val="en-US" w:eastAsia="zh-CN" w:bidi="ar"/>
              </w:rPr>
              <w:t>湖南省国土资源规划院</w:t>
            </w:r>
          </w:p>
        </w:tc>
        <w:tc>
          <w:tcPr>
            <w:tcW w:w="4750" w:type="dxa"/>
            <w:vAlign w:val="center"/>
          </w:tcPr>
          <w:p w14:paraId="538FD5BA">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Style w:val="9"/>
                <w:lang w:val="en-US" w:eastAsia="zh-CN" w:bidi="ar"/>
              </w:rPr>
              <w:t>陈超、谭勇、瞿丽、刘师师、刘栋、万鼎、张琦、孙诗洁、胡廷卓</w:t>
            </w:r>
          </w:p>
        </w:tc>
      </w:tr>
      <w:tr w14:paraId="6693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3A6BEF17">
            <w:pPr>
              <w:keepNext w:val="0"/>
              <w:keepLines w:val="0"/>
              <w:widowControl/>
              <w:suppressLineNumbers w:val="0"/>
              <w:jc w:val="center"/>
              <w:textAlignment w:val="center"/>
              <w:rPr>
                <w:rFonts w:hint="default" w:ascii="Times New Roman" w:hAnsi="Times New Roman" w:cs="Times New Roman"/>
                <w:color w:val="000000"/>
                <w:kern w:val="0"/>
                <w:sz w:val="22"/>
                <w:szCs w:val="22"/>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5009" w:type="dxa"/>
            <w:vAlign w:val="center"/>
          </w:tcPr>
          <w:p w14:paraId="4FF7F37D">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Style w:val="9"/>
                <w:lang w:val="en-US" w:eastAsia="zh-CN" w:bidi="ar"/>
              </w:rPr>
              <w:t>长沙市浏阳市古港镇等</w:t>
            </w:r>
            <w:r>
              <w:rPr>
                <w:rFonts w:hint="default" w:ascii="Times New Roman" w:hAnsi="Times New Roman" w:eastAsia="宋体" w:cs="Times New Roman"/>
                <w:i w:val="0"/>
                <w:iCs w:val="0"/>
                <w:color w:val="000000"/>
                <w:kern w:val="0"/>
                <w:sz w:val="22"/>
                <w:szCs w:val="22"/>
                <w:u w:val="none"/>
                <w:lang w:val="en-US" w:eastAsia="zh-CN" w:bidi="ar"/>
              </w:rPr>
              <w:t>8</w:t>
            </w:r>
            <w:r>
              <w:rPr>
                <w:rStyle w:val="9"/>
                <w:lang w:val="en-US" w:eastAsia="zh-CN" w:bidi="ar"/>
              </w:rPr>
              <w:t>个乡镇古港村等</w:t>
            </w:r>
            <w:r>
              <w:rPr>
                <w:rFonts w:hint="default" w:ascii="Times New Roman" w:hAnsi="Times New Roman" w:eastAsia="宋体" w:cs="Times New Roman"/>
                <w:i w:val="0"/>
                <w:iCs w:val="0"/>
                <w:color w:val="000000"/>
                <w:kern w:val="0"/>
                <w:sz w:val="22"/>
                <w:szCs w:val="22"/>
                <w:u w:val="none"/>
                <w:lang w:val="en-US" w:eastAsia="zh-CN" w:bidi="ar"/>
              </w:rPr>
              <w:t>33</w:t>
            </w:r>
            <w:r>
              <w:rPr>
                <w:rStyle w:val="9"/>
                <w:lang w:val="en-US" w:eastAsia="zh-CN" w:bidi="ar"/>
              </w:rPr>
              <w:t>个村高标准农田建设项目（二〇二二年）</w:t>
            </w:r>
          </w:p>
        </w:tc>
        <w:tc>
          <w:tcPr>
            <w:tcW w:w="4445" w:type="dxa"/>
            <w:vAlign w:val="center"/>
          </w:tcPr>
          <w:p w14:paraId="345A0B20">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Style w:val="9"/>
                <w:lang w:val="en-US" w:eastAsia="zh-CN" w:bidi="ar"/>
              </w:rPr>
              <w:t>湖南省农林工业勘察设计研究院有限公司</w:t>
            </w:r>
          </w:p>
        </w:tc>
        <w:tc>
          <w:tcPr>
            <w:tcW w:w="4750" w:type="dxa"/>
            <w:vAlign w:val="center"/>
          </w:tcPr>
          <w:p w14:paraId="09D80EBB">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Style w:val="9"/>
                <w:lang w:val="en-US" w:eastAsia="zh-CN" w:bidi="ar"/>
              </w:rPr>
              <w:t>黎琨之、蒋小华、黄浪、张振威、易江武、蔡灿、曹海淘、陈远亮、陈莉、蒋菁</w:t>
            </w:r>
          </w:p>
        </w:tc>
      </w:tr>
      <w:tr w14:paraId="1613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19B2B2C4">
            <w:pPr>
              <w:keepNext w:val="0"/>
              <w:keepLines w:val="0"/>
              <w:widowControl/>
              <w:suppressLineNumbers w:val="0"/>
              <w:jc w:val="center"/>
              <w:textAlignment w:val="center"/>
              <w:rPr>
                <w:rFonts w:hint="default" w:ascii="Times New Roman" w:hAnsi="Times New Roman" w:cs="Times New Roman"/>
                <w:color w:val="000000"/>
                <w:kern w:val="0"/>
                <w:sz w:val="22"/>
                <w:szCs w:val="22"/>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5009" w:type="dxa"/>
            <w:vAlign w:val="center"/>
          </w:tcPr>
          <w:p w14:paraId="537646AE">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Style w:val="9"/>
                <w:lang w:val="en-US" w:eastAsia="zh-CN" w:bidi="ar"/>
              </w:rPr>
              <w:t>长沙市长沙县</w:t>
            </w:r>
            <w:r>
              <w:rPr>
                <w:rFonts w:hint="default" w:ascii="Times New Roman" w:hAnsi="Times New Roman" w:eastAsia="宋体" w:cs="Times New Roman"/>
                <w:i w:val="0"/>
                <w:iCs w:val="0"/>
                <w:color w:val="000000"/>
                <w:kern w:val="0"/>
                <w:sz w:val="22"/>
                <w:szCs w:val="22"/>
                <w:u w:val="none"/>
                <w:lang w:val="en-US" w:eastAsia="zh-CN" w:bidi="ar"/>
              </w:rPr>
              <w:t>2024</w:t>
            </w:r>
            <w:r>
              <w:rPr>
                <w:rStyle w:val="9"/>
                <w:lang w:val="en-US" w:eastAsia="zh-CN" w:bidi="ar"/>
              </w:rPr>
              <w:t>年新增中央投资高标准农田建设项目</w:t>
            </w:r>
          </w:p>
        </w:tc>
        <w:tc>
          <w:tcPr>
            <w:tcW w:w="4445" w:type="dxa"/>
            <w:vAlign w:val="center"/>
          </w:tcPr>
          <w:p w14:paraId="73EEAF56">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Style w:val="9"/>
                <w:lang w:val="en-US" w:eastAsia="zh-CN" w:bidi="ar"/>
              </w:rPr>
              <w:t>汇杰设计集团股份有限公司</w:t>
            </w:r>
          </w:p>
        </w:tc>
        <w:tc>
          <w:tcPr>
            <w:tcW w:w="4750" w:type="dxa"/>
            <w:vAlign w:val="center"/>
          </w:tcPr>
          <w:p w14:paraId="1C115B30">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Style w:val="9"/>
                <w:lang w:val="en-US" w:eastAsia="zh-CN" w:bidi="ar"/>
              </w:rPr>
              <w:t>陈归城、李为、蒋星、刘军、佘凯、黄巧、杨印、袁耀东、唐博、周恩</w:t>
            </w:r>
          </w:p>
        </w:tc>
      </w:tr>
      <w:tr w14:paraId="625A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515A41DC">
            <w:pPr>
              <w:keepNext w:val="0"/>
              <w:keepLines w:val="0"/>
              <w:widowControl/>
              <w:suppressLineNumbers w:val="0"/>
              <w:jc w:val="center"/>
              <w:textAlignment w:val="center"/>
              <w:rPr>
                <w:rFonts w:hint="default" w:ascii="Times New Roman" w:hAnsi="Times New Roman" w:cs="Times New Roman"/>
                <w:color w:val="000000"/>
                <w:kern w:val="0"/>
                <w:sz w:val="22"/>
                <w:szCs w:val="22"/>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5009" w:type="dxa"/>
            <w:vAlign w:val="center"/>
          </w:tcPr>
          <w:p w14:paraId="59BFF027">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湖南高速集团存量土地“一地一策”总体规划项目</w:t>
            </w:r>
          </w:p>
        </w:tc>
        <w:tc>
          <w:tcPr>
            <w:tcW w:w="4445" w:type="dxa"/>
            <w:vAlign w:val="center"/>
          </w:tcPr>
          <w:p w14:paraId="66CED9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长沙佳源土地规划咨询有限责任公司</w:t>
            </w:r>
          </w:p>
          <w:p w14:paraId="01FB77EE">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深圳市戴德梁行土地房地产评估有限公司</w:t>
            </w:r>
          </w:p>
        </w:tc>
        <w:tc>
          <w:tcPr>
            <w:tcW w:w="4750" w:type="dxa"/>
            <w:vAlign w:val="center"/>
          </w:tcPr>
          <w:p w14:paraId="522002A9">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黄劲松、张少波、张洁、张怀宇、高健、黄亮、刘彬、张新桂、李诗、沈书媚</w:t>
            </w:r>
          </w:p>
        </w:tc>
      </w:tr>
      <w:tr w14:paraId="0EE4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652333BC">
            <w:pPr>
              <w:keepNext w:val="0"/>
              <w:keepLines w:val="0"/>
              <w:widowControl/>
              <w:suppressLineNumbers w:val="0"/>
              <w:jc w:val="center"/>
              <w:textAlignment w:val="center"/>
              <w:rPr>
                <w:rFonts w:hint="default" w:ascii="Times New Roman" w:hAnsi="Times New Roman" w:cs="Times New Roman"/>
                <w:color w:val="000000"/>
                <w:kern w:val="0"/>
                <w:sz w:val="22"/>
                <w:szCs w:val="22"/>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5009" w:type="dxa"/>
            <w:vAlign w:val="center"/>
          </w:tcPr>
          <w:p w14:paraId="7BE6A3C7">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耕地资源质量分类年度更新与监测项目</w:t>
            </w:r>
          </w:p>
        </w:tc>
        <w:tc>
          <w:tcPr>
            <w:tcW w:w="4445" w:type="dxa"/>
            <w:vAlign w:val="center"/>
          </w:tcPr>
          <w:p w14:paraId="3019D1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湖南省勘测设计院有限公司</w:t>
            </w:r>
          </w:p>
          <w:p w14:paraId="05B878D5">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湖南省土地综合整治局</w:t>
            </w:r>
          </w:p>
        </w:tc>
        <w:tc>
          <w:tcPr>
            <w:tcW w:w="4750" w:type="dxa"/>
            <w:vAlign w:val="center"/>
          </w:tcPr>
          <w:p w14:paraId="318F3E3B">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谢志鹏、卫学众、刘波、张坤玲、陈文明、李曼曼、罗灵岭、王骁、黄小妹、秦海军</w:t>
            </w:r>
          </w:p>
        </w:tc>
      </w:tr>
      <w:tr w14:paraId="5024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298F47C8">
            <w:pPr>
              <w:keepNext w:val="0"/>
              <w:keepLines w:val="0"/>
              <w:widowControl/>
              <w:suppressLineNumbers w:val="0"/>
              <w:jc w:val="center"/>
              <w:textAlignment w:val="center"/>
              <w:rPr>
                <w:rFonts w:hint="default" w:ascii="Times New Roman" w:hAnsi="Times New Roman" w:cs="Times New Roman"/>
                <w:color w:val="000000"/>
                <w:kern w:val="0"/>
                <w:sz w:val="22"/>
                <w:szCs w:val="22"/>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5009" w:type="dxa"/>
            <w:vAlign w:val="center"/>
          </w:tcPr>
          <w:p w14:paraId="346BAEE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全省批准后土地动态监测与监管技术服务（穿透式监管）</w:t>
            </w:r>
          </w:p>
        </w:tc>
        <w:tc>
          <w:tcPr>
            <w:tcW w:w="4445" w:type="dxa"/>
            <w:vAlign w:val="center"/>
          </w:tcPr>
          <w:p w14:paraId="4667818D">
            <w:pPr>
              <w:keepNext w:val="0"/>
              <w:keepLines w:val="0"/>
              <w:widowControl/>
              <w:suppressLineNumbers w:val="0"/>
              <w:jc w:val="center"/>
              <w:textAlignment w:val="center"/>
              <w:rPr>
                <w:rStyle w:val="7"/>
                <w:rFonts w:hint="default" w:ascii="Times New Roman" w:hAnsi="Times New Roman" w:cs="Times New Roman"/>
                <w:lang w:val="en-US" w:eastAsia="zh-CN" w:bidi="ar"/>
              </w:rPr>
            </w:pPr>
            <w:r>
              <w:rPr>
                <w:rFonts w:hint="eastAsia" w:ascii="宋体" w:hAnsi="宋体" w:eastAsia="宋体" w:cs="宋体"/>
                <w:i w:val="0"/>
                <w:iCs w:val="0"/>
                <w:color w:val="000000"/>
                <w:kern w:val="0"/>
                <w:sz w:val="22"/>
                <w:szCs w:val="22"/>
                <w:u w:val="none"/>
                <w:lang w:val="en-US" w:eastAsia="zh-CN" w:bidi="ar"/>
              </w:rPr>
              <w:t>湖南省地球物理地球化学调查所</w:t>
            </w:r>
          </w:p>
        </w:tc>
        <w:tc>
          <w:tcPr>
            <w:tcW w:w="4750" w:type="dxa"/>
            <w:vAlign w:val="center"/>
          </w:tcPr>
          <w:p w14:paraId="756CB2BF">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王延明、向杰、李振纲、杨欣怡、肖腾、晏庆华、刘凌华</w:t>
            </w:r>
          </w:p>
        </w:tc>
      </w:tr>
      <w:tr w14:paraId="066F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11BD8E63">
            <w:pPr>
              <w:keepNext w:val="0"/>
              <w:keepLines w:val="0"/>
              <w:widowControl/>
              <w:suppressLineNumbers w:val="0"/>
              <w:jc w:val="center"/>
              <w:textAlignment w:val="center"/>
              <w:rPr>
                <w:rFonts w:hint="default" w:ascii="Times New Roman" w:hAnsi="Times New Roman" w:cs="Times New Roman"/>
                <w:color w:val="000000"/>
                <w:kern w:val="0"/>
                <w:sz w:val="22"/>
                <w:szCs w:val="22"/>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5009" w:type="dxa"/>
            <w:vAlign w:val="center"/>
          </w:tcPr>
          <w:p w14:paraId="5CC12E8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Style w:val="9"/>
                <w:lang w:val="en-US" w:eastAsia="zh-CN" w:bidi="ar"/>
              </w:rPr>
              <w:t>株洲市耕地保护国土空间专项规划（</w:t>
            </w:r>
            <w:r>
              <w:rPr>
                <w:rFonts w:hint="default" w:ascii="Times New Roman" w:hAnsi="Times New Roman" w:eastAsia="宋体" w:cs="Times New Roman"/>
                <w:i w:val="0"/>
                <w:iCs w:val="0"/>
                <w:color w:val="000000"/>
                <w:kern w:val="0"/>
                <w:sz w:val="22"/>
                <w:szCs w:val="22"/>
                <w:u w:val="none"/>
                <w:lang w:val="en-US" w:eastAsia="zh-CN" w:bidi="ar"/>
              </w:rPr>
              <w:t>2021-2035</w:t>
            </w:r>
            <w:r>
              <w:rPr>
                <w:rStyle w:val="9"/>
                <w:lang w:val="en-US" w:eastAsia="zh-CN" w:bidi="ar"/>
              </w:rPr>
              <w:t>年）</w:t>
            </w:r>
          </w:p>
        </w:tc>
        <w:tc>
          <w:tcPr>
            <w:tcW w:w="4445" w:type="dxa"/>
            <w:vAlign w:val="center"/>
          </w:tcPr>
          <w:p w14:paraId="45CDD603">
            <w:pPr>
              <w:keepNext w:val="0"/>
              <w:keepLines w:val="0"/>
              <w:widowControl/>
              <w:suppressLineNumbers w:val="0"/>
              <w:jc w:val="center"/>
              <w:textAlignment w:val="center"/>
              <w:rPr>
                <w:rStyle w:val="7"/>
                <w:rFonts w:hint="default" w:ascii="Times New Roman" w:hAnsi="Times New Roman" w:cs="Times New Roman"/>
                <w:lang w:val="en-US" w:eastAsia="zh-CN" w:bidi="ar"/>
              </w:rPr>
            </w:pPr>
            <w:r>
              <w:rPr>
                <w:rFonts w:hint="eastAsia" w:ascii="宋体" w:hAnsi="宋体" w:eastAsia="宋体" w:cs="宋体"/>
                <w:i w:val="0"/>
                <w:iCs w:val="0"/>
                <w:color w:val="000000"/>
                <w:kern w:val="0"/>
                <w:sz w:val="22"/>
                <w:szCs w:val="22"/>
                <w:u w:val="none"/>
                <w:lang w:val="en-US" w:eastAsia="zh-CN" w:bidi="ar"/>
              </w:rPr>
              <w:t>湖南省第一测绘院</w:t>
            </w:r>
          </w:p>
        </w:tc>
        <w:tc>
          <w:tcPr>
            <w:tcW w:w="4750" w:type="dxa"/>
            <w:vAlign w:val="center"/>
          </w:tcPr>
          <w:p w14:paraId="5FA4EABB">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陈秋林、温康锋、刘礼衡、刘华、曾林耀、龙重耳、王晨阳、张久飞、张应兵、李明</w:t>
            </w:r>
          </w:p>
        </w:tc>
      </w:tr>
      <w:tr w14:paraId="5FCE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956" w:type="dxa"/>
            <w:gridSpan w:val="4"/>
            <w:vAlign w:val="center"/>
          </w:tcPr>
          <w:p w14:paraId="132D1C5E">
            <w:pPr>
              <w:widowControl/>
              <w:spacing w:line="32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imes New Roman" w:hAnsi="Times New Roman" w:eastAsia="黑体" w:cs="Times New Roman"/>
                <w:sz w:val="32"/>
                <w:szCs w:val="32"/>
                <w:lang w:val="en-US" w:eastAsia="zh-CN"/>
              </w:rPr>
              <w:t>二等奖（1</w:t>
            </w:r>
            <w:r>
              <w:rPr>
                <w:rFonts w:hint="eastAsia" w:eastAsia="黑体" w:cs="Times New Roman"/>
                <w:sz w:val="32"/>
                <w:szCs w:val="32"/>
                <w:lang w:val="en-US" w:eastAsia="zh-CN"/>
              </w:rPr>
              <w:t>3</w:t>
            </w:r>
            <w:r>
              <w:rPr>
                <w:rFonts w:hint="eastAsia" w:ascii="Times New Roman" w:hAnsi="Times New Roman" w:eastAsia="黑体" w:cs="Times New Roman"/>
                <w:sz w:val="32"/>
                <w:szCs w:val="32"/>
                <w:lang w:val="en-US" w:eastAsia="zh-CN"/>
              </w:rPr>
              <w:t>项）</w:t>
            </w:r>
          </w:p>
        </w:tc>
      </w:tr>
      <w:tr w14:paraId="60DE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5957C9E4">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5009" w:type="dxa"/>
            <w:vAlign w:val="center"/>
          </w:tcPr>
          <w:p w14:paraId="44495088">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洪江市安江镇和岔头乡全域土地整治项目</w:t>
            </w:r>
          </w:p>
        </w:tc>
        <w:tc>
          <w:tcPr>
            <w:tcW w:w="4445" w:type="dxa"/>
            <w:vAlign w:val="center"/>
          </w:tcPr>
          <w:p w14:paraId="5E93B6F0">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湖南天驰智信信息科技有限责任公司</w:t>
            </w:r>
          </w:p>
        </w:tc>
        <w:tc>
          <w:tcPr>
            <w:tcW w:w="4750" w:type="dxa"/>
            <w:vAlign w:val="center"/>
          </w:tcPr>
          <w:p w14:paraId="26944AD4">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周月、王红军、洪飞燕、徐亮、贺亮、张前真、何其伟、邓斯杰、向廷奎、曾婷</w:t>
            </w:r>
          </w:p>
        </w:tc>
      </w:tr>
      <w:tr w14:paraId="168C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3D702F8B">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5009" w:type="dxa"/>
            <w:vAlign w:val="center"/>
          </w:tcPr>
          <w:p w14:paraId="1AD94DE2">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株洲市攸县新市镇等</w:t>
            </w:r>
            <w:r>
              <w:rPr>
                <w:rFonts w:hint="default" w:ascii="Times New Roman" w:hAnsi="Times New Roman" w:eastAsia="宋体" w:cs="Times New Roman"/>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个乡镇回龙村等</w:t>
            </w:r>
            <w:r>
              <w:rPr>
                <w:rFonts w:hint="default" w:ascii="Times New Roman" w:hAnsi="Times New Roman" w:eastAsia="宋体" w:cs="Times New Roman"/>
                <w:i w:val="0"/>
                <w:iCs w:val="0"/>
                <w:color w:val="000000"/>
                <w:kern w:val="0"/>
                <w:sz w:val="22"/>
                <w:szCs w:val="22"/>
                <w:u w:val="none"/>
                <w:lang w:val="en-US" w:eastAsia="zh-CN" w:bidi="ar"/>
              </w:rPr>
              <w:t>34</w:t>
            </w:r>
            <w:r>
              <w:rPr>
                <w:rFonts w:hint="eastAsia" w:ascii="宋体" w:hAnsi="宋体" w:eastAsia="宋体" w:cs="宋体"/>
                <w:i w:val="0"/>
                <w:iCs w:val="0"/>
                <w:color w:val="000000"/>
                <w:kern w:val="0"/>
                <w:sz w:val="22"/>
                <w:szCs w:val="22"/>
                <w:u w:val="none"/>
                <w:lang w:val="en-US" w:eastAsia="zh-CN" w:bidi="ar"/>
              </w:rPr>
              <w:t>个村高标准农田建设项目（二〇二四年）</w:t>
            </w:r>
          </w:p>
        </w:tc>
        <w:tc>
          <w:tcPr>
            <w:tcW w:w="4445" w:type="dxa"/>
            <w:vAlign w:val="center"/>
          </w:tcPr>
          <w:p w14:paraId="252C4F97">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湖南省勘测设计院有限公司</w:t>
            </w:r>
          </w:p>
        </w:tc>
        <w:tc>
          <w:tcPr>
            <w:tcW w:w="4750" w:type="dxa"/>
            <w:vAlign w:val="center"/>
          </w:tcPr>
          <w:p w14:paraId="66B61D19">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谢志鹏、张坤玲、刘波、卫学众、王骁、黄小妹、李文婷、陈晓霞、李曼曼、谢晓林</w:t>
            </w:r>
          </w:p>
        </w:tc>
      </w:tr>
      <w:tr w14:paraId="4E8D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08CE04D1">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5009" w:type="dxa"/>
            <w:vAlign w:val="center"/>
          </w:tcPr>
          <w:p w14:paraId="70183073">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S231</w:t>
            </w:r>
            <w:r>
              <w:rPr>
                <w:rFonts w:hint="eastAsia" w:ascii="宋体" w:hAnsi="宋体" w:eastAsia="宋体" w:cs="宋体"/>
                <w:i w:val="0"/>
                <w:iCs w:val="0"/>
                <w:color w:val="000000"/>
                <w:kern w:val="0"/>
                <w:sz w:val="22"/>
                <w:szCs w:val="22"/>
                <w:u w:val="none"/>
                <w:lang w:val="en-US" w:eastAsia="zh-CN" w:bidi="ar"/>
              </w:rPr>
              <w:t>江华香草源至水口公路改建工程临时用地项目</w:t>
            </w:r>
          </w:p>
        </w:tc>
        <w:tc>
          <w:tcPr>
            <w:tcW w:w="4445" w:type="dxa"/>
            <w:vAlign w:val="center"/>
          </w:tcPr>
          <w:p w14:paraId="0B3C02C3">
            <w:pPr>
              <w:keepNext w:val="0"/>
              <w:keepLines w:val="0"/>
              <w:widowControl/>
              <w:suppressLineNumbers w:val="0"/>
              <w:jc w:val="center"/>
              <w:textAlignment w:val="center"/>
              <w:rPr>
                <w:rFonts w:hint="default" w:ascii="Times New Roman" w:hAnsi="Times New Roman" w:cs="Times New Roman"/>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湖南地腾土地规划咨询有限公司</w:t>
            </w:r>
          </w:p>
        </w:tc>
        <w:tc>
          <w:tcPr>
            <w:tcW w:w="4750" w:type="dxa"/>
            <w:vAlign w:val="center"/>
          </w:tcPr>
          <w:p w14:paraId="2B8D829C">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杨祖仁、龙丽霞、杨柱、聂俊杰、周新平、任锐、周伟健、王成、许梅</w:t>
            </w:r>
          </w:p>
        </w:tc>
      </w:tr>
      <w:tr w14:paraId="6064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327644DA">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5009" w:type="dxa"/>
            <w:vAlign w:val="center"/>
          </w:tcPr>
          <w:p w14:paraId="0BC49512">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攸县江桥街道全域土地综合整治实施方案</w:t>
            </w:r>
          </w:p>
        </w:tc>
        <w:tc>
          <w:tcPr>
            <w:tcW w:w="4445" w:type="dxa"/>
            <w:vAlign w:val="center"/>
          </w:tcPr>
          <w:p w14:paraId="06E671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湖南省地质调查所</w:t>
            </w:r>
          </w:p>
          <w:p w14:paraId="1C99E37D">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湖南省建筑科学研究院有限责任公司</w:t>
            </w:r>
          </w:p>
        </w:tc>
        <w:tc>
          <w:tcPr>
            <w:tcW w:w="4750" w:type="dxa"/>
            <w:vAlign w:val="center"/>
          </w:tcPr>
          <w:p w14:paraId="6A5B791F">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陈焰明、陈敏、熊苗、黄天意、皮奔、李静、陈秀防、许珠、张腾、罗昭稚</w:t>
            </w:r>
          </w:p>
        </w:tc>
      </w:tr>
      <w:tr w14:paraId="7E2E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exact"/>
          <w:jc w:val="center"/>
        </w:trPr>
        <w:tc>
          <w:tcPr>
            <w:tcW w:w="752" w:type="dxa"/>
            <w:vAlign w:val="center"/>
          </w:tcPr>
          <w:p w14:paraId="37A11CD9">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5009" w:type="dxa"/>
            <w:vAlign w:val="center"/>
          </w:tcPr>
          <w:p w14:paraId="061923D8">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长沙市望城区滨江生态旅游基础设施建设项目景区连接通道</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银杉路（普瑞大道</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栖贤路）建设项目临时用地土地复垦方案</w:t>
            </w:r>
          </w:p>
        </w:tc>
        <w:tc>
          <w:tcPr>
            <w:tcW w:w="4445" w:type="dxa"/>
            <w:vAlign w:val="center"/>
          </w:tcPr>
          <w:p w14:paraId="10CD61C9">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湖南省新希望城市建筑设计有限公司</w:t>
            </w:r>
          </w:p>
        </w:tc>
        <w:tc>
          <w:tcPr>
            <w:tcW w:w="4750" w:type="dxa"/>
            <w:vAlign w:val="center"/>
          </w:tcPr>
          <w:p w14:paraId="7B7E5BDC">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彭大清、杨运红、黄明珍、黄浩、王浩</w:t>
            </w:r>
          </w:p>
        </w:tc>
      </w:tr>
      <w:tr w14:paraId="63D9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21299776">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5009" w:type="dxa"/>
            <w:vAlign w:val="center"/>
          </w:tcPr>
          <w:p w14:paraId="33FBB3B3">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陕煤汨罗</w:t>
            </w:r>
            <w:r>
              <w:rPr>
                <w:rFonts w:hint="default" w:ascii="Times New Roman" w:hAnsi="Times New Roman" w:eastAsia="宋体" w:cs="Times New Roman"/>
                <w:i w:val="0"/>
                <w:iCs w:val="0"/>
                <w:color w:val="000000"/>
                <w:kern w:val="0"/>
                <w:sz w:val="22"/>
                <w:szCs w:val="22"/>
                <w:u w:val="none"/>
                <w:lang w:val="en-US" w:eastAsia="zh-CN" w:bidi="ar"/>
              </w:rPr>
              <w:t>2×100</w:t>
            </w:r>
            <w:r>
              <w:rPr>
                <w:rFonts w:hint="eastAsia" w:ascii="宋体" w:hAnsi="宋体" w:eastAsia="宋体" w:cs="宋体"/>
                <w:i w:val="0"/>
                <w:iCs w:val="0"/>
                <w:color w:val="000000"/>
                <w:kern w:val="0"/>
                <w:sz w:val="22"/>
                <w:szCs w:val="22"/>
                <w:u w:val="none"/>
                <w:lang w:val="en-US" w:eastAsia="zh-CN" w:bidi="ar"/>
              </w:rPr>
              <w:t>万千瓦燃煤发电工程建设项目主厂区临时用地土地复垦</w:t>
            </w:r>
          </w:p>
        </w:tc>
        <w:tc>
          <w:tcPr>
            <w:tcW w:w="4445" w:type="dxa"/>
            <w:vAlign w:val="center"/>
          </w:tcPr>
          <w:p w14:paraId="78A9DDDF">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湖南省勘测设计院有限公司</w:t>
            </w:r>
          </w:p>
        </w:tc>
        <w:tc>
          <w:tcPr>
            <w:tcW w:w="4750" w:type="dxa"/>
            <w:vAlign w:val="center"/>
          </w:tcPr>
          <w:p w14:paraId="610CAAEE">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谢志鹏、刘波、张坤玲、卫学众、黄小妹、王骁、李文婷、陈晓霞、李曼曼、谢晓林</w:t>
            </w:r>
          </w:p>
        </w:tc>
      </w:tr>
      <w:tr w14:paraId="3A4F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2A5C132A">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5009" w:type="dxa"/>
            <w:vAlign w:val="center"/>
          </w:tcPr>
          <w:p w14:paraId="5E06F9F6">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武冈市迎春亭街道和水西门街道全域土地综合整治项目</w:t>
            </w:r>
          </w:p>
        </w:tc>
        <w:tc>
          <w:tcPr>
            <w:tcW w:w="4445" w:type="dxa"/>
            <w:vAlign w:val="center"/>
          </w:tcPr>
          <w:p w14:paraId="3C6043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湖南省第二测绘院</w:t>
            </w:r>
          </w:p>
          <w:p w14:paraId="659B39E2">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大成工程咨询有限公司</w:t>
            </w:r>
          </w:p>
        </w:tc>
        <w:tc>
          <w:tcPr>
            <w:tcW w:w="4750" w:type="dxa"/>
            <w:vAlign w:val="center"/>
          </w:tcPr>
          <w:p w14:paraId="4620F5C4">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吴勇、张永志、向石平、刘小娇、叶强、周海、刘重林、雷小青、刘晓东、陈龙</w:t>
            </w:r>
          </w:p>
        </w:tc>
      </w:tr>
      <w:tr w14:paraId="7DA2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3C2BFCA3">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5009" w:type="dxa"/>
            <w:vAlign w:val="center"/>
          </w:tcPr>
          <w:p w14:paraId="0BBEC9DE">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G59</w:t>
            </w:r>
            <w:r>
              <w:rPr>
                <w:rFonts w:hint="eastAsia" w:ascii="宋体" w:hAnsi="宋体" w:eastAsia="宋体" w:cs="宋体"/>
                <w:i w:val="0"/>
                <w:iCs w:val="0"/>
                <w:color w:val="000000"/>
                <w:kern w:val="0"/>
                <w:sz w:val="22"/>
                <w:szCs w:val="22"/>
                <w:u w:val="none"/>
                <w:lang w:val="en-US" w:eastAsia="zh-CN" w:bidi="ar"/>
              </w:rPr>
              <w:t>新新高速公路第二标段项目临时用地土地复垦项目</w:t>
            </w:r>
          </w:p>
        </w:tc>
        <w:tc>
          <w:tcPr>
            <w:tcW w:w="4445" w:type="dxa"/>
            <w:vAlign w:val="center"/>
          </w:tcPr>
          <w:p w14:paraId="67CA919E">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湖南省地球物理地球化学调查所</w:t>
            </w:r>
          </w:p>
        </w:tc>
        <w:tc>
          <w:tcPr>
            <w:tcW w:w="4750" w:type="dxa"/>
            <w:vAlign w:val="center"/>
          </w:tcPr>
          <w:p w14:paraId="4C932694">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李青燕、李跳、赵祥、李程玮、符星、凌宏辉、黎新跃、龚旖</w:t>
            </w:r>
          </w:p>
        </w:tc>
      </w:tr>
      <w:tr w14:paraId="611D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7F6C50B3">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5009" w:type="dxa"/>
            <w:vAlign w:val="center"/>
          </w:tcPr>
          <w:p w14:paraId="0AF51042">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长沙市耕地保护国土空间专项规划（</w:t>
            </w:r>
            <w:r>
              <w:rPr>
                <w:rFonts w:hint="default" w:ascii="Times New Roman" w:hAnsi="Times New Roman" w:eastAsia="宋体" w:cs="Times New Roman"/>
                <w:i w:val="0"/>
                <w:iCs w:val="0"/>
                <w:color w:val="000000"/>
                <w:kern w:val="0"/>
                <w:sz w:val="22"/>
                <w:szCs w:val="22"/>
                <w:u w:val="none"/>
                <w:lang w:val="en-US" w:eastAsia="zh-CN" w:bidi="ar"/>
              </w:rPr>
              <w:t>2020-2035</w:t>
            </w:r>
            <w:r>
              <w:rPr>
                <w:rFonts w:hint="eastAsia" w:ascii="宋体" w:hAnsi="宋体" w:eastAsia="宋体" w:cs="宋体"/>
                <w:i w:val="0"/>
                <w:iCs w:val="0"/>
                <w:color w:val="000000"/>
                <w:kern w:val="0"/>
                <w:sz w:val="22"/>
                <w:szCs w:val="22"/>
                <w:u w:val="none"/>
                <w:lang w:val="en-US" w:eastAsia="zh-CN" w:bidi="ar"/>
              </w:rPr>
              <w:t>年）</w:t>
            </w:r>
          </w:p>
        </w:tc>
        <w:tc>
          <w:tcPr>
            <w:tcW w:w="4445" w:type="dxa"/>
            <w:vAlign w:val="center"/>
          </w:tcPr>
          <w:p w14:paraId="6B8E5C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长沙市勘测设计研究院</w:t>
            </w:r>
          </w:p>
          <w:p w14:paraId="6952A319">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长沙佳源土地规划咨询有限责任公司</w:t>
            </w:r>
          </w:p>
        </w:tc>
        <w:tc>
          <w:tcPr>
            <w:tcW w:w="4750" w:type="dxa"/>
            <w:vAlign w:val="center"/>
          </w:tcPr>
          <w:p w14:paraId="20AB963D">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邓凌云、班春峰、彭丽、黄劲松、张少波、王植、刘旺彤、谌慧倩、贺妍、肖雯</w:t>
            </w:r>
          </w:p>
        </w:tc>
      </w:tr>
      <w:tr w14:paraId="4829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7A1DCF62">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5009" w:type="dxa"/>
            <w:vAlign w:val="center"/>
          </w:tcPr>
          <w:p w14:paraId="09834CAB">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南洞庭生态保护修复项目湿地等</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类自然资源资产组合供应项目</w:t>
            </w:r>
          </w:p>
        </w:tc>
        <w:tc>
          <w:tcPr>
            <w:tcW w:w="4445" w:type="dxa"/>
            <w:vAlign w:val="center"/>
          </w:tcPr>
          <w:p w14:paraId="19173EC6">
            <w:pPr>
              <w:keepNext w:val="0"/>
              <w:keepLines w:val="0"/>
              <w:widowControl/>
              <w:suppressLineNumbers w:val="0"/>
              <w:jc w:val="center"/>
              <w:textAlignment w:val="center"/>
              <w:rPr>
                <w:rFonts w:hint="default" w:ascii="Times New Roman" w:hAnsi="Times New Roman" w:cs="Times New Roman"/>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湖南省第三测绘院</w:t>
            </w:r>
          </w:p>
        </w:tc>
        <w:tc>
          <w:tcPr>
            <w:tcW w:w="4750" w:type="dxa"/>
            <w:vAlign w:val="center"/>
          </w:tcPr>
          <w:p w14:paraId="36555660">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李泰庚、夏利文、于成、刘伟、李梓涧、罗雄、王敏、米兰、王洲、蔡德文</w:t>
            </w:r>
          </w:p>
        </w:tc>
      </w:tr>
      <w:tr w14:paraId="774F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07DE898C">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5009" w:type="dxa"/>
            <w:vAlign w:val="center"/>
          </w:tcPr>
          <w:p w14:paraId="1B9F834F">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雨花区土地要素摸排和“一张图”（数据库）建设项目</w:t>
            </w:r>
          </w:p>
        </w:tc>
        <w:tc>
          <w:tcPr>
            <w:tcW w:w="4445" w:type="dxa"/>
            <w:vAlign w:val="center"/>
          </w:tcPr>
          <w:p w14:paraId="65F026FC">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长沙市勘测设计研究院</w:t>
            </w:r>
          </w:p>
        </w:tc>
        <w:tc>
          <w:tcPr>
            <w:tcW w:w="4750" w:type="dxa"/>
            <w:vAlign w:val="center"/>
          </w:tcPr>
          <w:p w14:paraId="2F30F3C9">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贺妍、班春峰、葛军阳、郑华、胡荣煌、王植、肖雯、谌慧倩、蒋威</w:t>
            </w:r>
          </w:p>
        </w:tc>
      </w:tr>
      <w:tr w14:paraId="6A47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70D512E6">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5009" w:type="dxa"/>
            <w:vAlign w:val="center"/>
          </w:tcPr>
          <w:p w14:paraId="60565D9D">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全省永久基本农田调整及数据库更新技术支撑</w:t>
            </w:r>
          </w:p>
        </w:tc>
        <w:tc>
          <w:tcPr>
            <w:tcW w:w="4445" w:type="dxa"/>
            <w:vAlign w:val="center"/>
          </w:tcPr>
          <w:p w14:paraId="78961EDB">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湖南省第二测绘院</w:t>
            </w:r>
          </w:p>
        </w:tc>
        <w:tc>
          <w:tcPr>
            <w:tcW w:w="4750" w:type="dxa"/>
            <w:vAlign w:val="center"/>
          </w:tcPr>
          <w:p w14:paraId="1EDCB2BF">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张涛、卢霞、曹仕、平李娜、彭寄清、佘著名、易沁苗、彭阳、李清岚、凡翔</w:t>
            </w:r>
          </w:p>
        </w:tc>
      </w:tr>
      <w:tr w14:paraId="5E56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7EE23B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5009" w:type="dxa"/>
            <w:vAlign w:val="center"/>
          </w:tcPr>
          <w:p w14:paraId="65CD08F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新田县耕地保护国土空间专项规划（</w:t>
            </w:r>
            <w:r>
              <w:rPr>
                <w:rFonts w:hint="default" w:ascii="Times New Roman" w:hAnsi="Times New Roman" w:eastAsia="宋体" w:cs="Times New Roman"/>
                <w:i w:val="0"/>
                <w:iCs w:val="0"/>
                <w:color w:val="000000"/>
                <w:kern w:val="0"/>
                <w:sz w:val="22"/>
                <w:szCs w:val="22"/>
                <w:u w:val="none"/>
                <w:lang w:val="en-US" w:eastAsia="zh-CN" w:bidi="ar"/>
              </w:rPr>
              <w:t>2021-2035</w:t>
            </w:r>
            <w:r>
              <w:rPr>
                <w:rFonts w:hint="eastAsia" w:ascii="宋体" w:hAnsi="宋体" w:eastAsia="宋体" w:cs="宋体"/>
                <w:i w:val="0"/>
                <w:iCs w:val="0"/>
                <w:color w:val="000000"/>
                <w:kern w:val="0"/>
                <w:sz w:val="22"/>
                <w:szCs w:val="22"/>
                <w:u w:val="none"/>
                <w:lang w:val="en-US" w:eastAsia="zh-CN" w:bidi="ar"/>
              </w:rPr>
              <w:t>年）</w:t>
            </w:r>
          </w:p>
        </w:tc>
        <w:tc>
          <w:tcPr>
            <w:tcW w:w="4445" w:type="dxa"/>
            <w:vAlign w:val="center"/>
          </w:tcPr>
          <w:p w14:paraId="1B8886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湖南省勘测设计院有限公司</w:t>
            </w:r>
          </w:p>
        </w:tc>
        <w:tc>
          <w:tcPr>
            <w:tcW w:w="4750" w:type="dxa"/>
            <w:vAlign w:val="center"/>
          </w:tcPr>
          <w:p w14:paraId="2FF10891">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谢志鹏、张坤玲、卫学众、刘波、陈晓霞、黄小妹、李文婷、王骁、李曼曼、谢晓林</w:t>
            </w:r>
          </w:p>
        </w:tc>
      </w:tr>
      <w:tr w14:paraId="6BEC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956" w:type="dxa"/>
            <w:gridSpan w:val="4"/>
            <w:vAlign w:val="center"/>
          </w:tcPr>
          <w:p w14:paraId="443B3D26">
            <w:pPr>
              <w:widowControl/>
              <w:spacing w:line="3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imes New Roman" w:hAnsi="Times New Roman" w:eastAsia="黑体" w:cs="Times New Roman"/>
                <w:sz w:val="32"/>
                <w:szCs w:val="32"/>
                <w:lang w:val="en-US" w:eastAsia="zh-CN"/>
              </w:rPr>
              <w:t>三等奖（</w:t>
            </w:r>
            <w:r>
              <w:rPr>
                <w:rFonts w:hint="eastAsia" w:eastAsia="黑体" w:cs="Times New Roman"/>
                <w:sz w:val="32"/>
                <w:szCs w:val="32"/>
                <w:lang w:val="en-US" w:eastAsia="zh-CN"/>
              </w:rPr>
              <w:t>21</w:t>
            </w:r>
            <w:r>
              <w:rPr>
                <w:rFonts w:hint="eastAsia" w:ascii="Times New Roman" w:hAnsi="Times New Roman" w:eastAsia="黑体" w:cs="Times New Roman"/>
                <w:sz w:val="32"/>
                <w:szCs w:val="32"/>
                <w:lang w:val="en-US" w:eastAsia="zh-CN"/>
              </w:rPr>
              <w:t>项）</w:t>
            </w:r>
          </w:p>
        </w:tc>
      </w:tr>
      <w:tr w14:paraId="6D38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6C2B1237">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5009" w:type="dxa"/>
            <w:vAlign w:val="center"/>
          </w:tcPr>
          <w:p w14:paraId="636D229A">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常德市石门县</w:t>
            </w:r>
            <w:r>
              <w:rPr>
                <w:rFonts w:hint="default" w:ascii="Times New Roman" w:hAnsi="Times New Roman" w:eastAsia="宋体" w:cs="Times New Roman"/>
                <w:i w:val="0"/>
                <w:iCs w:val="0"/>
                <w:color w:val="000000"/>
                <w:kern w:val="0"/>
                <w:sz w:val="22"/>
                <w:szCs w:val="22"/>
                <w:u w:val="none"/>
                <w:lang w:val="en-US" w:eastAsia="zh-CN" w:bidi="ar"/>
              </w:rPr>
              <w:t>2021-2022</w:t>
            </w:r>
            <w:r>
              <w:rPr>
                <w:rFonts w:hint="eastAsia" w:ascii="宋体" w:hAnsi="宋体" w:eastAsia="宋体" w:cs="宋体"/>
                <w:i w:val="0"/>
                <w:iCs w:val="0"/>
                <w:color w:val="000000"/>
                <w:kern w:val="0"/>
                <w:sz w:val="22"/>
                <w:szCs w:val="22"/>
                <w:u w:val="none"/>
                <w:lang w:val="en-US" w:eastAsia="zh-CN" w:bidi="ar"/>
              </w:rPr>
              <w:t>年度高标准农田建设项目结算审计结余资金项目</w:t>
            </w:r>
          </w:p>
        </w:tc>
        <w:tc>
          <w:tcPr>
            <w:tcW w:w="4445" w:type="dxa"/>
            <w:vAlign w:val="center"/>
          </w:tcPr>
          <w:p w14:paraId="0BC37F0F">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湖南虹康规划勘测咨询有限公司</w:t>
            </w:r>
          </w:p>
        </w:tc>
        <w:tc>
          <w:tcPr>
            <w:tcW w:w="4750" w:type="dxa"/>
            <w:vAlign w:val="center"/>
          </w:tcPr>
          <w:p w14:paraId="25E8EE10">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李志前、皮东兆、范赛茜、麻三妹、罗小光、曹运星、贺伟智、陈云、李娜、张红琴</w:t>
            </w:r>
          </w:p>
        </w:tc>
      </w:tr>
      <w:tr w14:paraId="2BC4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39364145">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5009" w:type="dxa"/>
            <w:vAlign w:val="center"/>
          </w:tcPr>
          <w:p w14:paraId="15119F80">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湖南省娄底市娄星区</w:t>
            </w:r>
            <w:r>
              <w:rPr>
                <w:rFonts w:hint="default" w:ascii="Times New Roman" w:hAnsi="Times New Roman" w:eastAsia="宋体" w:cs="Times New Roman"/>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年高标准农田建设项目</w:t>
            </w:r>
          </w:p>
        </w:tc>
        <w:tc>
          <w:tcPr>
            <w:tcW w:w="4445" w:type="dxa"/>
            <w:vAlign w:val="center"/>
          </w:tcPr>
          <w:p w14:paraId="488B288C">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湖南虹康规划勘测咨询有限公司</w:t>
            </w:r>
          </w:p>
        </w:tc>
        <w:tc>
          <w:tcPr>
            <w:tcW w:w="4750" w:type="dxa"/>
            <w:vAlign w:val="center"/>
          </w:tcPr>
          <w:p w14:paraId="25B14368">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肖满红、麻三妹、曾如丹、皮东兆、蔡俊杰、范赛茜、罗小光、李志前、陈云、张萍</w:t>
            </w:r>
          </w:p>
        </w:tc>
      </w:tr>
      <w:tr w14:paraId="529D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7D17308E">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5009" w:type="dxa"/>
            <w:vAlign w:val="center"/>
          </w:tcPr>
          <w:p w14:paraId="6EE7B745">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湘西州花垣县高标准农田暨旱改水项目（一期）</w:t>
            </w:r>
          </w:p>
        </w:tc>
        <w:tc>
          <w:tcPr>
            <w:tcW w:w="4445" w:type="dxa"/>
            <w:vAlign w:val="center"/>
          </w:tcPr>
          <w:p w14:paraId="1EFF92EE">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湖南中工项目咨询管理有限公司</w:t>
            </w:r>
          </w:p>
        </w:tc>
        <w:tc>
          <w:tcPr>
            <w:tcW w:w="4750" w:type="dxa"/>
            <w:vAlign w:val="center"/>
          </w:tcPr>
          <w:p w14:paraId="6BD72AC6">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许涛、谭芬香、王鑫、李涛、黄谦、李智辉</w:t>
            </w:r>
          </w:p>
        </w:tc>
      </w:tr>
      <w:tr w14:paraId="3F60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59588E52">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5009" w:type="dxa"/>
            <w:vAlign w:val="center"/>
          </w:tcPr>
          <w:p w14:paraId="562202DC">
            <w:pPr>
              <w:keepNext w:val="0"/>
              <w:keepLines w:val="0"/>
              <w:widowControl/>
              <w:suppressLineNumbers w:val="0"/>
              <w:jc w:val="both"/>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苏仙区良田一期风电场项目临时用地复垦项目</w:t>
            </w:r>
          </w:p>
        </w:tc>
        <w:tc>
          <w:tcPr>
            <w:tcW w:w="4445" w:type="dxa"/>
            <w:vAlign w:val="center"/>
          </w:tcPr>
          <w:p w14:paraId="7B549B75">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湖南省第一测绘院</w:t>
            </w:r>
          </w:p>
        </w:tc>
        <w:tc>
          <w:tcPr>
            <w:tcW w:w="4750" w:type="dxa"/>
            <w:vAlign w:val="center"/>
          </w:tcPr>
          <w:p w14:paraId="6F24B70D">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陈秋林、罗政、贺荣恒、廖敏、李靖、杨自旺、刘伦文、罗改改、杨艺、陈斌琪</w:t>
            </w:r>
          </w:p>
        </w:tc>
      </w:tr>
      <w:tr w14:paraId="6EB3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6085A28D">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5009" w:type="dxa"/>
            <w:vAlign w:val="center"/>
          </w:tcPr>
          <w:p w14:paraId="579ADFE8">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双峰县</w:t>
            </w:r>
            <w:r>
              <w:rPr>
                <w:rFonts w:hint="default" w:ascii="Times New Roman" w:hAnsi="Times New Roman" w:eastAsia="宋体" w:cs="Times New Roman"/>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年中央预算内高标准农田建设项目</w:t>
            </w:r>
          </w:p>
        </w:tc>
        <w:tc>
          <w:tcPr>
            <w:tcW w:w="4445" w:type="dxa"/>
            <w:vAlign w:val="center"/>
          </w:tcPr>
          <w:p w14:paraId="7CE4AD72">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湖南虹康规划勘测咨询有限公司</w:t>
            </w:r>
          </w:p>
        </w:tc>
        <w:tc>
          <w:tcPr>
            <w:tcW w:w="4750" w:type="dxa"/>
            <w:vAlign w:val="center"/>
          </w:tcPr>
          <w:p w14:paraId="77A6E117">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李志前、蔡俊杰、麻三妹、曾如丹、曹煌、范赛茜、张帅、曹运星、贺伟智、张红琴</w:t>
            </w:r>
          </w:p>
        </w:tc>
      </w:tr>
      <w:tr w14:paraId="3099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jc w:val="center"/>
        </w:trPr>
        <w:tc>
          <w:tcPr>
            <w:tcW w:w="752" w:type="dxa"/>
            <w:vAlign w:val="center"/>
          </w:tcPr>
          <w:p w14:paraId="4ACAEC60">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5009" w:type="dxa"/>
            <w:vAlign w:val="center"/>
          </w:tcPr>
          <w:p w14:paraId="180E9B03">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麻阳县</w:t>
            </w:r>
            <w:r>
              <w:rPr>
                <w:rFonts w:hint="default" w:ascii="Times New Roman" w:hAnsi="Times New Roman" w:eastAsia="宋体" w:cs="Times New Roman"/>
                <w:i w:val="0"/>
                <w:iCs w:val="0"/>
                <w:color w:val="000000"/>
                <w:kern w:val="0"/>
                <w:sz w:val="22"/>
                <w:szCs w:val="22"/>
                <w:u w:val="none"/>
                <w:lang w:val="en-US" w:eastAsia="zh-CN" w:bidi="ar"/>
              </w:rPr>
              <w:t>2023</w:t>
            </w:r>
            <w:r>
              <w:rPr>
                <w:rFonts w:hint="eastAsia" w:ascii="宋体" w:hAnsi="宋体" w:eastAsia="宋体" w:cs="宋体"/>
                <w:i w:val="0"/>
                <w:iCs w:val="0"/>
                <w:color w:val="000000"/>
                <w:kern w:val="0"/>
                <w:sz w:val="22"/>
                <w:szCs w:val="22"/>
                <w:u w:val="none"/>
                <w:lang w:val="en-US" w:eastAsia="zh-CN" w:bidi="ar"/>
              </w:rPr>
              <w:t>年恢复耕地项目</w:t>
            </w:r>
          </w:p>
        </w:tc>
        <w:tc>
          <w:tcPr>
            <w:tcW w:w="4445" w:type="dxa"/>
            <w:vAlign w:val="center"/>
          </w:tcPr>
          <w:p w14:paraId="6A00B87D">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湖南中纬测绘科技有限公司</w:t>
            </w:r>
          </w:p>
        </w:tc>
        <w:tc>
          <w:tcPr>
            <w:tcW w:w="4750" w:type="dxa"/>
            <w:vAlign w:val="center"/>
          </w:tcPr>
          <w:p w14:paraId="73D22476">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冷延银、吴力、章珍、符杰、李世林、郑敏、戴革训、王雅萍、尹远、欧超</w:t>
            </w:r>
          </w:p>
        </w:tc>
      </w:tr>
      <w:tr w14:paraId="246D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617EA497">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5009" w:type="dxa"/>
            <w:vAlign w:val="center"/>
          </w:tcPr>
          <w:p w14:paraId="55005529">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湖南省郴州市宜章县高标准农田建设项目（二〇二四年新增，省级配套资金）及招标结余资金</w:t>
            </w:r>
          </w:p>
        </w:tc>
        <w:tc>
          <w:tcPr>
            <w:tcW w:w="4445" w:type="dxa"/>
            <w:vAlign w:val="center"/>
          </w:tcPr>
          <w:p w14:paraId="1FF6EE3C">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湖南湘晟土地规划服务有限公司</w:t>
            </w:r>
          </w:p>
        </w:tc>
        <w:tc>
          <w:tcPr>
            <w:tcW w:w="4750" w:type="dxa"/>
            <w:vAlign w:val="center"/>
          </w:tcPr>
          <w:p w14:paraId="1AD1B9A1">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周立、刘青青、王磊、封加鑫、王小林、向朝、吴昕、王子文、钟典、肖露维</w:t>
            </w:r>
          </w:p>
        </w:tc>
      </w:tr>
      <w:tr w14:paraId="455A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648CF9C7">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5009" w:type="dxa"/>
            <w:vAlign w:val="center"/>
          </w:tcPr>
          <w:p w14:paraId="1423347F">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湖南省常德市汉寿县高标准农田建设项目（二〇二四年新增）</w:t>
            </w:r>
          </w:p>
        </w:tc>
        <w:tc>
          <w:tcPr>
            <w:tcW w:w="4445" w:type="dxa"/>
            <w:vAlign w:val="center"/>
          </w:tcPr>
          <w:p w14:paraId="28A14163">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湖南城市学院设计研究院有限公司</w:t>
            </w:r>
          </w:p>
        </w:tc>
        <w:tc>
          <w:tcPr>
            <w:tcW w:w="4750" w:type="dxa"/>
            <w:vAlign w:val="center"/>
          </w:tcPr>
          <w:p w14:paraId="5281968D">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李志学、颜紫科、吴颖、孙思敏、宁家乐、尹博坦、李彦、卿园园、杨谦、沈晖</w:t>
            </w:r>
          </w:p>
        </w:tc>
      </w:tr>
      <w:tr w14:paraId="48E1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1E8DCD2D">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5009" w:type="dxa"/>
            <w:vAlign w:val="center"/>
          </w:tcPr>
          <w:p w14:paraId="16713715">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宁远县</w:t>
            </w:r>
            <w:r>
              <w:rPr>
                <w:rFonts w:hint="default" w:ascii="Times New Roman" w:hAnsi="Times New Roman" w:eastAsia="宋体" w:cs="Times New Roman"/>
                <w:i w:val="0"/>
                <w:iCs w:val="0"/>
                <w:color w:val="000000"/>
                <w:kern w:val="0"/>
                <w:sz w:val="22"/>
                <w:szCs w:val="22"/>
                <w:u w:val="none"/>
                <w:lang w:val="en-US" w:eastAsia="zh-CN" w:bidi="ar"/>
              </w:rPr>
              <w:t>2023</w:t>
            </w:r>
            <w:r>
              <w:rPr>
                <w:rFonts w:hint="eastAsia" w:ascii="宋体" w:hAnsi="宋体" w:eastAsia="宋体" w:cs="宋体"/>
                <w:i w:val="0"/>
                <w:iCs w:val="0"/>
                <w:color w:val="000000"/>
                <w:kern w:val="0"/>
                <w:sz w:val="22"/>
                <w:szCs w:val="22"/>
                <w:u w:val="none"/>
                <w:lang w:val="en-US" w:eastAsia="zh-CN" w:bidi="ar"/>
              </w:rPr>
              <w:t>年度第一批次城乡建设用地增减挂钩项目</w:t>
            </w:r>
          </w:p>
        </w:tc>
        <w:tc>
          <w:tcPr>
            <w:tcW w:w="4445" w:type="dxa"/>
            <w:vAlign w:val="center"/>
          </w:tcPr>
          <w:p w14:paraId="16CE6AB9">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湖南省第一测绘院</w:t>
            </w:r>
          </w:p>
        </w:tc>
        <w:tc>
          <w:tcPr>
            <w:tcW w:w="4750" w:type="dxa"/>
            <w:vAlign w:val="center"/>
          </w:tcPr>
          <w:p w14:paraId="550D4779">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陈秋林、杨自旺、罗政、胡晓菲、罗改改、马炎生、贺荣恒、杨艺、任望舒、陈斌琪</w:t>
            </w:r>
          </w:p>
        </w:tc>
      </w:tr>
      <w:tr w14:paraId="56E9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52404913">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5009" w:type="dxa"/>
            <w:vAlign w:val="center"/>
          </w:tcPr>
          <w:p w14:paraId="11E486DD">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拉萨南北山绿化工程2023年度先造后补项目可行性研究报告（达孜区）</w:t>
            </w:r>
          </w:p>
        </w:tc>
        <w:tc>
          <w:tcPr>
            <w:tcW w:w="4445" w:type="dxa"/>
            <w:vAlign w:val="center"/>
          </w:tcPr>
          <w:p w14:paraId="0EA65941">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国家林业和草原局中南调查规划院</w:t>
            </w:r>
          </w:p>
        </w:tc>
        <w:tc>
          <w:tcPr>
            <w:tcW w:w="4750" w:type="dxa"/>
            <w:vAlign w:val="center"/>
          </w:tcPr>
          <w:p w14:paraId="10EAF688">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吴晓龙、陆禹、张罗恩、齐建文、魏甫、李新建、刘恩林、唐香龙、周全、黄海岸</w:t>
            </w:r>
          </w:p>
        </w:tc>
      </w:tr>
      <w:tr w14:paraId="29FF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752" w:type="dxa"/>
            <w:vAlign w:val="center"/>
          </w:tcPr>
          <w:p w14:paraId="7EB621CC">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5009" w:type="dxa"/>
            <w:vAlign w:val="center"/>
          </w:tcPr>
          <w:p w14:paraId="0F71CDC0">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郴州市高标准农田建设规划（2021-2030年）</w:t>
            </w:r>
          </w:p>
        </w:tc>
        <w:tc>
          <w:tcPr>
            <w:tcW w:w="4445" w:type="dxa"/>
            <w:vAlign w:val="center"/>
          </w:tcPr>
          <w:p w14:paraId="14683D0B">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湖南省农林工业勘察设计研究院有限公司</w:t>
            </w:r>
          </w:p>
        </w:tc>
        <w:tc>
          <w:tcPr>
            <w:tcW w:w="4750" w:type="dxa"/>
            <w:vAlign w:val="center"/>
          </w:tcPr>
          <w:p w14:paraId="2E021FC2">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李涛、张娟、欧阳昶、黄浪、蒋锐、王安平、谭志华、王颖靓、蔡灿、陈莉</w:t>
            </w:r>
          </w:p>
        </w:tc>
      </w:tr>
      <w:tr w14:paraId="1772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29D6896E">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5009" w:type="dxa"/>
            <w:vAlign w:val="center"/>
          </w:tcPr>
          <w:p w14:paraId="0EBBDBF5">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醴陵市耕地保护国土空间规划和耕地保护一张图编制服务项目</w:t>
            </w:r>
          </w:p>
        </w:tc>
        <w:tc>
          <w:tcPr>
            <w:tcW w:w="4445" w:type="dxa"/>
            <w:vAlign w:val="center"/>
          </w:tcPr>
          <w:p w14:paraId="6F076378">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湖南虹康规划勘测咨询有限公司</w:t>
            </w:r>
          </w:p>
        </w:tc>
        <w:tc>
          <w:tcPr>
            <w:tcW w:w="4750" w:type="dxa"/>
            <w:vAlign w:val="center"/>
          </w:tcPr>
          <w:p w14:paraId="20FD7DF8">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肖满红、刘小娟、曾如丹、陈进良、谢红波、曹萍、李经源、周才伟、周艳艳、梁玉敏</w:t>
            </w:r>
          </w:p>
        </w:tc>
      </w:tr>
      <w:tr w14:paraId="00FF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2D56A100">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5009" w:type="dxa"/>
            <w:vAlign w:val="center"/>
          </w:tcPr>
          <w:p w14:paraId="222DD091">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娄底市娄星区高标准农田建设项目耕地质量等别调查与评定项目</w:t>
            </w:r>
          </w:p>
        </w:tc>
        <w:tc>
          <w:tcPr>
            <w:tcW w:w="4445" w:type="dxa"/>
            <w:vAlign w:val="center"/>
          </w:tcPr>
          <w:p w14:paraId="14EBD3C8">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湖南省资源环境研究院有限公司</w:t>
            </w:r>
          </w:p>
        </w:tc>
        <w:tc>
          <w:tcPr>
            <w:tcW w:w="4750" w:type="dxa"/>
            <w:vAlign w:val="center"/>
          </w:tcPr>
          <w:p w14:paraId="6718BD10">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符星、王承浚、方燕、储磊、李利霞、戴宁、黄鹤、姜峰、邹栋、刘世雄</w:t>
            </w:r>
          </w:p>
        </w:tc>
      </w:tr>
      <w:tr w14:paraId="10D1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7A99800A">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5009" w:type="dxa"/>
            <w:vAlign w:val="center"/>
          </w:tcPr>
          <w:p w14:paraId="6EEEA48E">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桃花源旅游管理区耕地保护一张图与耕地保护专项规划</w:t>
            </w:r>
          </w:p>
        </w:tc>
        <w:tc>
          <w:tcPr>
            <w:tcW w:w="4445" w:type="dxa"/>
            <w:vAlign w:val="center"/>
          </w:tcPr>
          <w:p w14:paraId="29C717D7">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湖南信美勘测设计有限公司</w:t>
            </w:r>
          </w:p>
        </w:tc>
        <w:tc>
          <w:tcPr>
            <w:tcW w:w="4750" w:type="dxa"/>
            <w:vAlign w:val="center"/>
          </w:tcPr>
          <w:p w14:paraId="146FBD99">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何恩超、杨创、孙贵财、谢连学、刘坤、陈浪、李惟罡、胡杰、周远宁、杨滨臣</w:t>
            </w:r>
          </w:p>
        </w:tc>
      </w:tr>
      <w:tr w14:paraId="2234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319CD3F1">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5009" w:type="dxa"/>
            <w:vAlign w:val="center"/>
          </w:tcPr>
          <w:p w14:paraId="5855F2D7">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湖南省南洞庭湖湿地生态修复与可持续发展项目用地预审与规划选址</w:t>
            </w:r>
          </w:p>
        </w:tc>
        <w:tc>
          <w:tcPr>
            <w:tcW w:w="4445" w:type="dxa"/>
            <w:vAlign w:val="center"/>
          </w:tcPr>
          <w:p w14:paraId="6DA18F20">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湖南省地球物理地球化学调查所</w:t>
            </w:r>
          </w:p>
        </w:tc>
        <w:tc>
          <w:tcPr>
            <w:tcW w:w="4750" w:type="dxa"/>
            <w:vAlign w:val="center"/>
          </w:tcPr>
          <w:p w14:paraId="66842CC6">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向文、李成、赵小康、易洋、苏小艳、雷胜玲、何勃、郑智中、李瑶、曹豪迈</w:t>
            </w:r>
          </w:p>
        </w:tc>
      </w:tr>
      <w:tr w14:paraId="1DE1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31F9401D">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5009" w:type="dxa"/>
            <w:vAlign w:val="center"/>
          </w:tcPr>
          <w:p w14:paraId="252E8786">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津市市园地、林地、草地定级和基准地价制定</w:t>
            </w:r>
          </w:p>
        </w:tc>
        <w:tc>
          <w:tcPr>
            <w:tcW w:w="4445" w:type="dxa"/>
            <w:vAlign w:val="center"/>
          </w:tcPr>
          <w:p w14:paraId="293B4199">
            <w:pPr>
              <w:keepNext w:val="0"/>
              <w:keepLines w:val="0"/>
              <w:widowControl/>
              <w:suppressLineNumbers w:val="0"/>
              <w:jc w:val="center"/>
              <w:textAlignment w:val="center"/>
              <w:rPr>
                <w:rFonts w:hint="default" w:ascii="Times New Roman" w:hAnsi="Times New Roman" w:cs="Times New Roman"/>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长沙市规划设计院有限责任公司</w:t>
            </w:r>
          </w:p>
        </w:tc>
        <w:tc>
          <w:tcPr>
            <w:tcW w:w="4750" w:type="dxa"/>
            <w:vAlign w:val="center"/>
          </w:tcPr>
          <w:p w14:paraId="6CF7F29D">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谭春华、胡玲、黄伟、李红、肖林、吴云浩、赵恒、郭峰、周明健、方龙俊</w:t>
            </w:r>
          </w:p>
        </w:tc>
      </w:tr>
      <w:tr w14:paraId="45C6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03ED174E">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5009" w:type="dxa"/>
            <w:vAlign w:val="center"/>
          </w:tcPr>
          <w:p w14:paraId="501E842D">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资水桃花江航电枢纽工程项目节约集约用地论证分析专章</w:t>
            </w:r>
          </w:p>
        </w:tc>
        <w:tc>
          <w:tcPr>
            <w:tcW w:w="4445" w:type="dxa"/>
            <w:vAlign w:val="center"/>
          </w:tcPr>
          <w:p w14:paraId="4114000D">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长沙佳源土地规划咨询有限责任公司</w:t>
            </w:r>
          </w:p>
        </w:tc>
        <w:tc>
          <w:tcPr>
            <w:tcW w:w="4750" w:type="dxa"/>
            <w:vAlign w:val="center"/>
          </w:tcPr>
          <w:p w14:paraId="0657790E">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卿军、贾志刚、黄婧、滕超、张新桂、晏维、廖准、廖播、刘敏、林汉杰</w:t>
            </w:r>
          </w:p>
        </w:tc>
      </w:tr>
      <w:tr w14:paraId="5857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6C45FA00">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5009" w:type="dxa"/>
            <w:vAlign w:val="center"/>
          </w:tcPr>
          <w:p w14:paraId="379E40D9">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雨湖高新技术产业开发区扩区用地情况报告编制项目</w:t>
            </w:r>
          </w:p>
        </w:tc>
        <w:tc>
          <w:tcPr>
            <w:tcW w:w="4445" w:type="dxa"/>
            <w:vAlign w:val="center"/>
          </w:tcPr>
          <w:p w14:paraId="29DA4AF3">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长沙佳源土地规划咨询有限责任公司</w:t>
            </w:r>
          </w:p>
        </w:tc>
        <w:tc>
          <w:tcPr>
            <w:tcW w:w="4750" w:type="dxa"/>
            <w:vAlign w:val="center"/>
          </w:tcPr>
          <w:p w14:paraId="2331DEF0">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黄劲松、陈真、张新桂、刘双艳、刘彬、孙铭似、韩攀、宋燚驰、邓坚、童帼眉</w:t>
            </w:r>
          </w:p>
        </w:tc>
      </w:tr>
      <w:tr w14:paraId="62F7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6AAED55C">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5009" w:type="dxa"/>
            <w:vAlign w:val="center"/>
          </w:tcPr>
          <w:p w14:paraId="636765A8">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三亚市崖州区梅山青岭生态修复规划</w:t>
            </w:r>
          </w:p>
        </w:tc>
        <w:tc>
          <w:tcPr>
            <w:tcW w:w="4445" w:type="dxa"/>
            <w:vAlign w:val="center"/>
          </w:tcPr>
          <w:p w14:paraId="33178078">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国家林业和草原局中南调查规划院</w:t>
            </w:r>
          </w:p>
        </w:tc>
        <w:tc>
          <w:tcPr>
            <w:tcW w:w="4750" w:type="dxa"/>
            <w:vAlign w:val="center"/>
          </w:tcPr>
          <w:p w14:paraId="667A98E4">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陆禹、刘恩林、但维宇、林国维、魏甫、李新建、齐建文、王慧颖、潘登、刘洪强</w:t>
            </w:r>
          </w:p>
        </w:tc>
      </w:tr>
      <w:tr w14:paraId="3E07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52" w:type="dxa"/>
            <w:vAlign w:val="center"/>
          </w:tcPr>
          <w:p w14:paraId="574FE8C3">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5009" w:type="dxa"/>
            <w:vAlign w:val="center"/>
          </w:tcPr>
          <w:p w14:paraId="378318BF">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祁阳市耕地保护国土空间专项规划（2021-2035年）</w:t>
            </w:r>
          </w:p>
        </w:tc>
        <w:tc>
          <w:tcPr>
            <w:tcW w:w="4445" w:type="dxa"/>
            <w:vAlign w:val="center"/>
          </w:tcPr>
          <w:p w14:paraId="2F143811">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湖南省地质调查所</w:t>
            </w:r>
          </w:p>
        </w:tc>
        <w:tc>
          <w:tcPr>
            <w:tcW w:w="4750" w:type="dxa"/>
            <w:vAlign w:val="center"/>
          </w:tcPr>
          <w:p w14:paraId="60B6A643">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陈焰明、林欣、许珠、姜文、周亚龙、杨少辉、赵张扬、陈勋、李静、李过</w:t>
            </w:r>
          </w:p>
        </w:tc>
      </w:tr>
      <w:tr w14:paraId="3777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exact"/>
          <w:jc w:val="center"/>
        </w:trPr>
        <w:tc>
          <w:tcPr>
            <w:tcW w:w="752" w:type="dxa"/>
            <w:vAlign w:val="center"/>
          </w:tcPr>
          <w:p w14:paraId="0B6D3F26">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5009" w:type="dxa"/>
            <w:vAlign w:val="center"/>
          </w:tcPr>
          <w:p w14:paraId="42402BE0">
            <w:pPr>
              <w:keepNext w:val="0"/>
              <w:keepLines w:val="0"/>
              <w:widowControl/>
              <w:suppressLineNumbers w:val="0"/>
              <w:jc w:val="left"/>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祁阳高新技术产业开发区管理委员会关于申请祁阳高新技术产业开发区发展方向区成果审查的报告</w:t>
            </w:r>
          </w:p>
        </w:tc>
        <w:tc>
          <w:tcPr>
            <w:tcW w:w="4445" w:type="dxa"/>
            <w:vAlign w:val="center"/>
          </w:tcPr>
          <w:p w14:paraId="40369311">
            <w:pPr>
              <w:keepNext w:val="0"/>
              <w:keepLines w:val="0"/>
              <w:widowControl/>
              <w:suppressLineNumbers w:val="0"/>
              <w:jc w:val="center"/>
              <w:textAlignment w:val="center"/>
              <w:rPr>
                <w:rFonts w:hint="default" w:ascii="Times New Roman" w:hAnsi="Times New Roman" w:cs="Times New Roman"/>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湖南省地质调查所</w:t>
            </w:r>
          </w:p>
        </w:tc>
        <w:tc>
          <w:tcPr>
            <w:tcW w:w="4750" w:type="dxa"/>
            <w:vAlign w:val="center"/>
          </w:tcPr>
          <w:p w14:paraId="4B46DE44">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陈焰明、许珠、胡宇韬、邓霞、李镇南、林欣、周亚龙、周奎、刘锋、李过</w:t>
            </w:r>
          </w:p>
        </w:tc>
      </w:tr>
    </w:tbl>
    <w:p w14:paraId="75BDED50">
      <w:pPr>
        <w:spacing w:line="20" w:lineRule="exact"/>
      </w:pPr>
    </w:p>
    <w:p w14:paraId="216DAE92"/>
    <w:p w14:paraId="3DFD0228">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32DF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A48F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8A48F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04064"/>
    <w:rsid w:val="1E3649B9"/>
    <w:rsid w:val="4F0E0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21"/>
    <w:basedOn w:val="6"/>
    <w:qFormat/>
    <w:uiPriority w:val="0"/>
    <w:rPr>
      <w:rFonts w:hint="eastAsia" w:ascii="宋体" w:hAnsi="宋体" w:eastAsia="宋体" w:cs="宋体"/>
      <w:color w:val="000000"/>
      <w:sz w:val="24"/>
      <w:szCs w:val="24"/>
      <w:u w:val="none"/>
    </w:rPr>
  </w:style>
  <w:style w:type="character" w:customStyle="1" w:styleId="8">
    <w:name w:val="font11"/>
    <w:basedOn w:val="6"/>
    <w:qFormat/>
    <w:uiPriority w:val="0"/>
    <w:rPr>
      <w:rFonts w:hint="default" w:ascii="Times New Roman" w:hAnsi="Times New Roman" w:cs="Times New Roman"/>
      <w:color w:val="000000"/>
      <w:sz w:val="24"/>
      <w:szCs w:val="24"/>
      <w:u w:val="none"/>
    </w:rPr>
  </w:style>
  <w:style w:type="character" w:customStyle="1" w:styleId="9">
    <w:name w:val="font01"/>
    <w:basedOn w:val="6"/>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2025-10-15T08:00:13Z</dcterms:created>
  <dc:creator>我的电脑</dc:creator>
  <cp:lastModifiedBy>周慧</cp:lastModifiedBy>
  <dcterms:modified xsi:type="dcterms:W3CDTF">2025-10-15T08:09:23Z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eyJoZGlkIjoiYThjOGY1ODlhMWQ4YmM1M2M4OWMyMWFkYzM1NGJhNjAiLCJ1c2VySWQiOiI0MTA3MjA3MTQifQ==</vt:lpwstr>
  </property>
  <property fmtid="{D5CDD505-2E9C-101B-9397-08002B2CF9AE}" pid="4" name="ICV">
    <vt:lpwstr>2F13EA63985A4568A3134DA1419EA4DB_12</vt:lpwstr>
  </property>
</Properties>
</file>